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5D" w:rsidRPr="00145C93" w:rsidRDefault="00BA215D" w:rsidP="00BA215D">
      <w:pPr>
        <w:spacing w:after="0" w:afterAutospacing="0"/>
        <w:jc w:val="center"/>
        <w:rPr>
          <w:b/>
          <w:color w:val="000000"/>
          <w:sz w:val="28"/>
          <w:szCs w:val="28"/>
        </w:rPr>
      </w:pPr>
      <w:r w:rsidRPr="00145C93">
        <w:rPr>
          <w:b/>
          <w:color w:val="000000"/>
          <w:sz w:val="28"/>
          <w:szCs w:val="28"/>
        </w:rPr>
        <w:t xml:space="preserve">Информация об итогах реализации  </w:t>
      </w:r>
    </w:p>
    <w:p w:rsidR="00BA215D" w:rsidRPr="00145C93" w:rsidRDefault="00BA215D" w:rsidP="00BA215D">
      <w:pPr>
        <w:spacing w:after="0" w:afterAutospacing="0"/>
        <w:jc w:val="center"/>
        <w:rPr>
          <w:b/>
          <w:color w:val="000000"/>
          <w:sz w:val="28"/>
          <w:szCs w:val="28"/>
        </w:rPr>
      </w:pPr>
      <w:r w:rsidRPr="00145C93">
        <w:rPr>
          <w:b/>
          <w:color w:val="000000"/>
          <w:sz w:val="28"/>
          <w:szCs w:val="28"/>
        </w:rPr>
        <w:t xml:space="preserve"> государственной молодежной политики (далее – ГМП)</w:t>
      </w:r>
    </w:p>
    <w:p w:rsidR="00BA215D" w:rsidRDefault="00BA215D" w:rsidP="00BA215D">
      <w:pPr>
        <w:spacing w:after="0" w:afterAutospacing="0"/>
        <w:jc w:val="center"/>
        <w:rPr>
          <w:b/>
          <w:color w:val="000000"/>
          <w:sz w:val="28"/>
          <w:szCs w:val="28"/>
        </w:rPr>
      </w:pPr>
      <w:r w:rsidRPr="00145C93">
        <w:rPr>
          <w:b/>
          <w:color w:val="000000"/>
          <w:sz w:val="28"/>
          <w:szCs w:val="28"/>
        </w:rPr>
        <w:t xml:space="preserve">на территории города </w:t>
      </w:r>
      <w:proofErr w:type="spellStart"/>
      <w:r w:rsidRPr="00145C93">
        <w:rPr>
          <w:b/>
          <w:color w:val="000000"/>
          <w:sz w:val="28"/>
          <w:szCs w:val="28"/>
        </w:rPr>
        <w:t>Лангепаса</w:t>
      </w:r>
      <w:proofErr w:type="spellEnd"/>
      <w:r w:rsidRPr="00145C93">
        <w:rPr>
          <w:b/>
          <w:color w:val="000000"/>
          <w:sz w:val="28"/>
          <w:szCs w:val="28"/>
        </w:rPr>
        <w:t xml:space="preserve"> в 202</w:t>
      </w:r>
      <w:r>
        <w:rPr>
          <w:b/>
          <w:color w:val="000000"/>
          <w:sz w:val="28"/>
          <w:szCs w:val="28"/>
        </w:rPr>
        <w:t>3</w:t>
      </w:r>
      <w:r w:rsidRPr="00145C93">
        <w:rPr>
          <w:b/>
          <w:color w:val="000000"/>
          <w:sz w:val="28"/>
          <w:szCs w:val="28"/>
        </w:rPr>
        <w:t xml:space="preserve"> году</w:t>
      </w:r>
    </w:p>
    <w:p w:rsidR="00BA215D" w:rsidRDefault="00BA215D" w:rsidP="00BA215D">
      <w:pPr>
        <w:jc w:val="center"/>
        <w:rPr>
          <w:b/>
          <w:color w:val="000000"/>
          <w:sz w:val="28"/>
          <w:szCs w:val="28"/>
        </w:rPr>
      </w:pPr>
    </w:p>
    <w:p w:rsidR="00BA215D" w:rsidRDefault="00BA215D" w:rsidP="00BA215D">
      <w:pPr>
        <w:spacing w:after="0" w:afterAutospacing="0"/>
        <w:jc w:val="right"/>
        <w:rPr>
          <w:color w:val="000000"/>
          <w:sz w:val="24"/>
          <w:szCs w:val="24"/>
        </w:rPr>
      </w:pPr>
      <w:r w:rsidRPr="00DC6BC8">
        <w:rPr>
          <w:color w:val="000000"/>
          <w:sz w:val="24"/>
          <w:szCs w:val="24"/>
        </w:rPr>
        <w:t xml:space="preserve">Докладчик </w:t>
      </w:r>
      <w:r>
        <w:rPr>
          <w:color w:val="000000"/>
          <w:sz w:val="24"/>
          <w:szCs w:val="24"/>
        </w:rPr>
        <w:t>–</w:t>
      </w:r>
      <w:r w:rsidRPr="00DC6B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О.Ю. Дмитриева</w:t>
      </w:r>
      <w:r w:rsidRPr="00DC6BC8">
        <w:rPr>
          <w:color w:val="000000"/>
          <w:sz w:val="24"/>
          <w:szCs w:val="24"/>
        </w:rPr>
        <w:t xml:space="preserve">, </w:t>
      </w:r>
    </w:p>
    <w:p w:rsidR="00BA215D" w:rsidRDefault="00BA215D" w:rsidP="00BA215D">
      <w:pPr>
        <w:spacing w:after="0" w:afterAutospacing="0"/>
        <w:jc w:val="right"/>
        <w:rPr>
          <w:color w:val="000000"/>
          <w:sz w:val="24"/>
          <w:szCs w:val="24"/>
        </w:rPr>
      </w:pPr>
      <w:r w:rsidRPr="00DC6BC8">
        <w:rPr>
          <w:color w:val="000000"/>
          <w:sz w:val="24"/>
          <w:szCs w:val="24"/>
        </w:rPr>
        <w:t xml:space="preserve">начальник управления </w:t>
      </w:r>
      <w:r>
        <w:rPr>
          <w:color w:val="000000"/>
          <w:sz w:val="24"/>
          <w:szCs w:val="24"/>
        </w:rPr>
        <w:t xml:space="preserve">по работе </w:t>
      </w:r>
    </w:p>
    <w:p w:rsidR="00BA215D" w:rsidRDefault="00BA215D" w:rsidP="00BA215D">
      <w:pPr>
        <w:spacing w:after="0" w:afterAutospacing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общественными организациями </w:t>
      </w:r>
    </w:p>
    <w:p w:rsidR="00BA215D" w:rsidRDefault="00BA215D" w:rsidP="00BA215D">
      <w:pPr>
        <w:spacing w:after="0" w:afterAutospacing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молодежной политики</w:t>
      </w:r>
      <w:r w:rsidRPr="00DC6BC8">
        <w:rPr>
          <w:color w:val="000000"/>
          <w:sz w:val="24"/>
          <w:szCs w:val="24"/>
        </w:rPr>
        <w:t xml:space="preserve"> </w:t>
      </w:r>
    </w:p>
    <w:p w:rsidR="00BA215D" w:rsidRPr="00DC6BC8" w:rsidRDefault="00BA215D" w:rsidP="00BA215D">
      <w:pPr>
        <w:spacing w:after="0" w:afterAutospacing="0"/>
        <w:jc w:val="right"/>
        <w:rPr>
          <w:color w:val="000000"/>
          <w:sz w:val="24"/>
          <w:szCs w:val="24"/>
        </w:rPr>
      </w:pPr>
      <w:r w:rsidRPr="00DC6BC8">
        <w:rPr>
          <w:color w:val="000000"/>
          <w:sz w:val="24"/>
          <w:szCs w:val="24"/>
        </w:rPr>
        <w:t>администрации города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Лангепаса</w:t>
      </w:r>
      <w:proofErr w:type="spellEnd"/>
    </w:p>
    <w:p w:rsidR="00BA215D" w:rsidRDefault="00BA215D" w:rsidP="00F814C0">
      <w:pPr>
        <w:jc w:val="both"/>
        <w:rPr>
          <w:sz w:val="28"/>
          <w:szCs w:val="28"/>
        </w:rPr>
      </w:pPr>
    </w:p>
    <w:p w:rsidR="00F814C0" w:rsidRDefault="00D505FA" w:rsidP="00F814C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814C0" w:rsidRPr="00F814C0">
        <w:rPr>
          <w:sz w:val="28"/>
          <w:szCs w:val="28"/>
        </w:rPr>
        <w:t xml:space="preserve">сновная цель государственной молодежной политики остается неизменной:   создание правовых, социально-экономических, политических условий для самоопределения и самореализации молодежи. </w:t>
      </w:r>
    </w:p>
    <w:p w:rsidR="00A719CA" w:rsidRDefault="00ED44CA" w:rsidP="00F814C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719CA" w:rsidRPr="00A719CA">
        <w:rPr>
          <w:sz w:val="28"/>
          <w:szCs w:val="28"/>
        </w:rPr>
        <w:t xml:space="preserve">огласно последним данным Росстата, в Лангепасе проживает 12 </w:t>
      </w:r>
      <w:r w:rsidR="001E6B8A">
        <w:rPr>
          <w:sz w:val="28"/>
          <w:szCs w:val="28"/>
        </w:rPr>
        <w:t>192</w:t>
      </w:r>
      <w:r w:rsidR="00A719CA" w:rsidRPr="00A719CA">
        <w:rPr>
          <w:sz w:val="28"/>
          <w:szCs w:val="28"/>
        </w:rPr>
        <w:t xml:space="preserve"> человека в возрасте от 14 до 35 лет, что </w:t>
      </w:r>
      <w:r w:rsidR="001E6B8A">
        <w:rPr>
          <w:sz w:val="28"/>
          <w:szCs w:val="28"/>
        </w:rPr>
        <w:t xml:space="preserve">в сравнении с прошлым годом на 440 человек меньше. </w:t>
      </w:r>
      <w:r w:rsidR="00EC72D8">
        <w:rPr>
          <w:sz w:val="28"/>
          <w:szCs w:val="28"/>
        </w:rPr>
        <w:t xml:space="preserve">Самая значительная группа молодежи – это молодежь в возрасте от 31 до 35 лет. – (3338 человек) самая незначительная </w:t>
      </w:r>
      <w:r w:rsidR="004107BD">
        <w:rPr>
          <w:sz w:val="28"/>
          <w:szCs w:val="28"/>
        </w:rPr>
        <w:t>2638 – это молодежь в возрасте от 14-17 лет (от 18 -24 лет  3275</w:t>
      </w:r>
      <w:r w:rsidR="004233EE">
        <w:rPr>
          <w:sz w:val="28"/>
          <w:szCs w:val="28"/>
        </w:rPr>
        <w:t xml:space="preserve"> чел.</w:t>
      </w:r>
      <w:r w:rsidR="004107BD">
        <w:rPr>
          <w:sz w:val="28"/>
          <w:szCs w:val="28"/>
        </w:rPr>
        <w:t>; от 25 -30 лет 2941 чел.)</w:t>
      </w:r>
      <w:r w:rsidR="004233EE">
        <w:rPr>
          <w:sz w:val="28"/>
          <w:szCs w:val="28"/>
        </w:rPr>
        <w:t xml:space="preserve">. </w:t>
      </w:r>
    </w:p>
    <w:p w:rsidR="007D1FED" w:rsidRDefault="00D505FA" w:rsidP="00F814C0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</w:t>
      </w:r>
      <w:r w:rsidR="008A01C1">
        <w:rPr>
          <w:sz w:val="28"/>
          <w:szCs w:val="28"/>
        </w:rPr>
        <w:t xml:space="preserve"> мероприятий по молодежной политики в 2023 году проходило по </w:t>
      </w:r>
      <w:r w:rsidR="002E2704">
        <w:rPr>
          <w:sz w:val="28"/>
          <w:szCs w:val="28"/>
        </w:rPr>
        <w:t>подпрограммы 3 «</w:t>
      </w:r>
      <w:r w:rsidR="008A01C1">
        <w:rPr>
          <w:sz w:val="28"/>
          <w:szCs w:val="28"/>
        </w:rPr>
        <w:t>Образование</w:t>
      </w:r>
      <w:r w:rsidR="002E2704">
        <w:rPr>
          <w:sz w:val="28"/>
          <w:szCs w:val="28"/>
        </w:rPr>
        <w:t>»</w:t>
      </w:r>
      <w:r w:rsidR="008A01C1">
        <w:rPr>
          <w:sz w:val="28"/>
          <w:szCs w:val="28"/>
        </w:rPr>
        <w:t xml:space="preserve"> </w:t>
      </w:r>
      <w:r w:rsidR="002E2704">
        <w:rPr>
          <w:sz w:val="28"/>
          <w:szCs w:val="28"/>
        </w:rPr>
        <w:t xml:space="preserve">Израсходовано 1 млн.130 </w:t>
      </w:r>
      <w:proofErr w:type="spellStart"/>
      <w:r w:rsidR="002E2704">
        <w:rPr>
          <w:sz w:val="28"/>
          <w:szCs w:val="28"/>
        </w:rPr>
        <w:t>тыс</w:t>
      </w:r>
      <w:proofErr w:type="gramStart"/>
      <w:r w:rsidR="002E2704">
        <w:rPr>
          <w:sz w:val="28"/>
          <w:szCs w:val="28"/>
        </w:rPr>
        <w:t>.р</w:t>
      </w:r>
      <w:proofErr w:type="gramEnd"/>
      <w:r w:rsidR="002E2704">
        <w:rPr>
          <w:sz w:val="28"/>
          <w:szCs w:val="28"/>
        </w:rPr>
        <w:t>уб</w:t>
      </w:r>
      <w:proofErr w:type="spellEnd"/>
      <w:r w:rsidR="002E2704">
        <w:rPr>
          <w:sz w:val="28"/>
          <w:szCs w:val="28"/>
        </w:rPr>
        <w:t>. Дополнительные средства на проведение мероприятий для молодежи были привлечены по программе «</w:t>
      </w:r>
      <w:r w:rsidR="005622CB">
        <w:rPr>
          <w:sz w:val="28"/>
          <w:szCs w:val="28"/>
        </w:rPr>
        <w:t xml:space="preserve">Поддержка и развитие общественных </w:t>
      </w:r>
      <w:r w:rsidR="006933E2">
        <w:rPr>
          <w:sz w:val="28"/>
          <w:szCs w:val="28"/>
        </w:rPr>
        <w:t>инициатив</w:t>
      </w:r>
      <w:r w:rsidR="005622CB">
        <w:rPr>
          <w:sz w:val="28"/>
          <w:szCs w:val="28"/>
        </w:rPr>
        <w:t xml:space="preserve"> и социально ориентированных </w:t>
      </w:r>
      <w:r w:rsidR="006933E2">
        <w:rPr>
          <w:sz w:val="28"/>
          <w:szCs w:val="28"/>
        </w:rPr>
        <w:t>некоммерческих</w:t>
      </w:r>
      <w:r w:rsidR="005622CB">
        <w:rPr>
          <w:sz w:val="28"/>
          <w:szCs w:val="28"/>
        </w:rPr>
        <w:t xml:space="preserve"> организаций</w:t>
      </w:r>
      <w:r w:rsidR="002E2704">
        <w:rPr>
          <w:sz w:val="28"/>
          <w:szCs w:val="28"/>
        </w:rPr>
        <w:t xml:space="preserve">», где на проведение </w:t>
      </w:r>
      <w:r w:rsidR="007D1FED">
        <w:rPr>
          <w:sz w:val="28"/>
          <w:szCs w:val="28"/>
        </w:rPr>
        <w:t xml:space="preserve">молодежных </w:t>
      </w:r>
      <w:r w:rsidR="002E2704">
        <w:rPr>
          <w:sz w:val="28"/>
          <w:szCs w:val="28"/>
        </w:rPr>
        <w:t xml:space="preserve">мероприятий для СОНКО было выделено </w:t>
      </w:r>
      <w:r w:rsidR="00E42774">
        <w:rPr>
          <w:sz w:val="28"/>
          <w:szCs w:val="28"/>
        </w:rPr>
        <w:t xml:space="preserve">более </w:t>
      </w:r>
      <w:r w:rsidR="00F45831">
        <w:rPr>
          <w:sz w:val="28"/>
          <w:szCs w:val="28"/>
        </w:rPr>
        <w:t>940,5</w:t>
      </w:r>
      <w:r w:rsidR="00E42774">
        <w:rPr>
          <w:sz w:val="28"/>
          <w:szCs w:val="28"/>
        </w:rPr>
        <w:t xml:space="preserve"> тыс. </w:t>
      </w:r>
      <w:r w:rsidR="006933E2">
        <w:rPr>
          <w:sz w:val="28"/>
          <w:szCs w:val="28"/>
        </w:rPr>
        <w:t xml:space="preserve"> </w:t>
      </w:r>
      <w:r w:rsidR="00E42774">
        <w:rPr>
          <w:sz w:val="28"/>
          <w:szCs w:val="28"/>
        </w:rPr>
        <w:t>руб. Также привлечены средства программы «</w:t>
      </w:r>
      <w:r w:rsidR="00565C41">
        <w:rPr>
          <w:sz w:val="28"/>
          <w:szCs w:val="28"/>
        </w:rPr>
        <w:t>Реализация государственной национальной политики и профилактики экстремизма», направленные на проф</w:t>
      </w:r>
      <w:r w:rsidR="007D1FED">
        <w:rPr>
          <w:sz w:val="28"/>
          <w:szCs w:val="28"/>
        </w:rPr>
        <w:t>илактическую работу с молодежью</w:t>
      </w:r>
      <w:r w:rsidR="00722E77">
        <w:rPr>
          <w:sz w:val="28"/>
          <w:szCs w:val="28"/>
        </w:rPr>
        <w:t xml:space="preserve">  в сфере противодействия экстремизма.</w:t>
      </w:r>
    </w:p>
    <w:p w:rsidR="00ED44CA" w:rsidRDefault="00304DFC" w:rsidP="00F814C0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</w:t>
      </w:r>
      <w:r w:rsidR="00722E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722E77">
        <w:rPr>
          <w:sz w:val="28"/>
          <w:szCs w:val="28"/>
        </w:rPr>
        <w:t xml:space="preserve">на реализацию молодежных инициатив </w:t>
      </w:r>
      <w:r>
        <w:rPr>
          <w:sz w:val="28"/>
          <w:szCs w:val="28"/>
        </w:rPr>
        <w:t xml:space="preserve">привлечены </w:t>
      </w:r>
      <w:r w:rsidR="00722E77">
        <w:rPr>
          <w:sz w:val="28"/>
          <w:szCs w:val="28"/>
        </w:rPr>
        <w:t xml:space="preserve">региональные и федеральные </w:t>
      </w:r>
      <w:r>
        <w:rPr>
          <w:sz w:val="28"/>
          <w:szCs w:val="28"/>
        </w:rPr>
        <w:t>средства</w:t>
      </w:r>
      <w:r w:rsidR="00722E77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полученные </w:t>
      </w:r>
      <w:r w:rsidR="00EA5917">
        <w:rPr>
          <w:sz w:val="28"/>
          <w:szCs w:val="28"/>
        </w:rPr>
        <w:t xml:space="preserve">в результате побед </w:t>
      </w:r>
      <w:r w:rsidR="00CD786A">
        <w:rPr>
          <w:sz w:val="28"/>
          <w:szCs w:val="28"/>
        </w:rPr>
        <w:t xml:space="preserve">на реализацию молодежных инициатив  и для молодежи более 14 млн. руб. </w:t>
      </w:r>
      <w:r w:rsidR="00ED44CA">
        <w:rPr>
          <w:sz w:val="28"/>
          <w:szCs w:val="28"/>
        </w:rPr>
        <w:t xml:space="preserve"> </w:t>
      </w:r>
      <w:r w:rsidR="00E37197">
        <w:rPr>
          <w:sz w:val="28"/>
          <w:szCs w:val="28"/>
        </w:rPr>
        <w:t>Информация на слайде</w:t>
      </w:r>
      <w:r w:rsidR="00ED44CA">
        <w:rPr>
          <w:sz w:val="28"/>
          <w:szCs w:val="28"/>
        </w:rPr>
        <w:t>.</w:t>
      </w:r>
    </w:p>
    <w:p w:rsidR="002579D0" w:rsidRDefault="002A2A6A" w:rsidP="00FD6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подробнее о тех задачах и направлениях, которые были рассмотрены в качестве </w:t>
      </w:r>
      <w:r w:rsidR="004754F2">
        <w:rPr>
          <w:sz w:val="28"/>
          <w:szCs w:val="28"/>
        </w:rPr>
        <w:t>приоритетных</w:t>
      </w:r>
      <w:r w:rsidR="00E37197">
        <w:rPr>
          <w:sz w:val="28"/>
          <w:szCs w:val="28"/>
        </w:rPr>
        <w:t xml:space="preserve"> перед управлением  по работе с общественными организациями и молодежной политики.</w:t>
      </w:r>
      <w:r w:rsidR="00E42774">
        <w:rPr>
          <w:sz w:val="28"/>
          <w:szCs w:val="28"/>
        </w:rPr>
        <w:t xml:space="preserve"> </w:t>
      </w:r>
      <w:r w:rsidR="003838FB">
        <w:rPr>
          <w:sz w:val="28"/>
          <w:szCs w:val="28"/>
        </w:rPr>
        <w:t>В конц</w:t>
      </w:r>
      <w:r w:rsidR="00DC6425" w:rsidRPr="003838FB">
        <w:rPr>
          <w:sz w:val="28"/>
          <w:szCs w:val="28"/>
        </w:rPr>
        <w:t xml:space="preserve">е прошлого года </w:t>
      </w:r>
      <w:r w:rsidR="005E3E46" w:rsidRPr="003838FB">
        <w:rPr>
          <w:sz w:val="28"/>
          <w:szCs w:val="28"/>
        </w:rPr>
        <w:t xml:space="preserve">опрос </w:t>
      </w:r>
      <w:r w:rsidR="008742DE">
        <w:rPr>
          <w:sz w:val="28"/>
          <w:szCs w:val="28"/>
        </w:rPr>
        <w:t>молодых людей в возрасте от 14 до 35 лет</w:t>
      </w:r>
      <w:r w:rsidR="003838FB">
        <w:rPr>
          <w:sz w:val="28"/>
          <w:szCs w:val="28"/>
        </w:rPr>
        <w:t xml:space="preserve"> города </w:t>
      </w:r>
      <w:r w:rsidR="008742DE">
        <w:rPr>
          <w:sz w:val="28"/>
          <w:szCs w:val="28"/>
        </w:rPr>
        <w:t xml:space="preserve">Лангепаса </w:t>
      </w:r>
      <w:r w:rsidR="003838FB">
        <w:rPr>
          <w:sz w:val="28"/>
          <w:szCs w:val="28"/>
        </w:rPr>
        <w:t xml:space="preserve">показал высокую </w:t>
      </w:r>
      <w:r w:rsidR="008742DE">
        <w:rPr>
          <w:sz w:val="28"/>
          <w:szCs w:val="28"/>
        </w:rPr>
        <w:t xml:space="preserve">их </w:t>
      </w:r>
      <w:r w:rsidR="003838FB">
        <w:rPr>
          <w:sz w:val="28"/>
          <w:szCs w:val="28"/>
        </w:rPr>
        <w:t>заинтересованность в проведении образовательных мероприятий</w:t>
      </w:r>
      <w:r w:rsidR="00D51F15">
        <w:rPr>
          <w:sz w:val="28"/>
          <w:szCs w:val="28"/>
        </w:rPr>
        <w:t xml:space="preserve">. </w:t>
      </w:r>
      <w:r w:rsidR="004A7049">
        <w:rPr>
          <w:sz w:val="28"/>
          <w:szCs w:val="28"/>
        </w:rPr>
        <w:t xml:space="preserve"> </w:t>
      </w:r>
      <w:r w:rsidR="008742DE">
        <w:rPr>
          <w:sz w:val="28"/>
          <w:szCs w:val="28"/>
        </w:rPr>
        <w:t>«</w:t>
      </w:r>
      <w:r w:rsidR="00D51F15">
        <w:rPr>
          <w:sz w:val="28"/>
          <w:szCs w:val="28"/>
        </w:rPr>
        <w:t>З</w:t>
      </w:r>
      <w:r w:rsidR="004A7049">
        <w:rPr>
          <w:sz w:val="28"/>
          <w:szCs w:val="28"/>
        </w:rPr>
        <w:t>а</w:t>
      </w:r>
      <w:r w:rsidR="008742DE">
        <w:rPr>
          <w:sz w:val="28"/>
          <w:szCs w:val="28"/>
        </w:rPr>
        <w:t>»</w:t>
      </w:r>
      <w:r w:rsidR="004A7049">
        <w:rPr>
          <w:sz w:val="28"/>
          <w:szCs w:val="28"/>
        </w:rPr>
        <w:t xml:space="preserve"> проголосовало около половины респондентов.</w:t>
      </w:r>
      <w:r w:rsidR="008742DE">
        <w:rPr>
          <w:sz w:val="28"/>
          <w:szCs w:val="28"/>
        </w:rPr>
        <w:t xml:space="preserve"> На втором месте</w:t>
      </w:r>
      <w:r w:rsidR="007747AB">
        <w:rPr>
          <w:sz w:val="28"/>
          <w:szCs w:val="28"/>
        </w:rPr>
        <w:t>,</w:t>
      </w:r>
      <w:r w:rsidR="008742DE">
        <w:rPr>
          <w:sz w:val="28"/>
          <w:szCs w:val="28"/>
        </w:rPr>
        <w:t xml:space="preserve"> по предпочтени</w:t>
      </w:r>
      <w:r w:rsidR="007747AB">
        <w:rPr>
          <w:sz w:val="28"/>
          <w:szCs w:val="28"/>
        </w:rPr>
        <w:t>ям,</w:t>
      </w:r>
      <w:r w:rsidR="008742DE">
        <w:rPr>
          <w:sz w:val="28"/>
          <w:szCs w:val="28"/>
        </w:rPr>
        <w:t xml:space="preserve"> проведение культурных </w:t>
      </w:r>
      <w:r w:rsidR="007747AB">
        <w:rPr>
          <w:sz w:val="28"/>
          <w:szCs w:val="28"/>
        </w:rPr>
        <w:t xml:space="preserve">и спортивных </w:t>
      </w:r>
      <w:r w:rsidR="008742DE">
        <w:rPr>
          <w:sz w:val="28"/>
          <w:szCs w:val="28"/>
        </w:rPr>
        <w:lastRenderedPageBreak/>
        <w:t xml:space="preserve">мероприятий. </w:t>
      </w:r>
      <w:r w:rsidR="004A7049">
        <w:rPr>
          <w:sz w:val="28"/>
          <w:szCs w:val="28"/>
        </w:rPr>
        <w:t xml:space="preserve"> Поэтом</w:t>
      </w:r>
      <w:r w:rsidR="007747AB">
        <w:rPr>
          <w:sz w:val="28"/>
          <w:szCs w:val="28"/>
        </w:rPr>
        <w:t>у</w:t>
      </w:r>
      <w:r w:rsidR="004A7049">
        <w:rPr>
          <w:sz w:val="28"/>
          <w:szCs w:val="28"/>
        </w:rPr>
        <w:t xml:space="preserve"> 2023 год – прошел под эгидой </w:t>
      </w:r>
      <w:proofErr w:type="spellStart"/>
      <w:r w:rsidR="004A7049">
        <w:rPr>
          <w:sz w:val="28"/>
          <w:szCs w:val="28"/>
        </w:rPr>
        <w:t>форумных</w:t>
      </w:r>
      <w:proofErr w:type="spellEnd"/>
      <w:r w:rsidR="004A7049">
        <w:rPr>
          <w:sz w:val="28"/>
          <w:szCs w:val="28"/>
        </w:rPr>
        <w:t xml:space="preserve"> кампаний,</w:t>
      </w:r>
      <w:r w:rsidR="007747AB" w:rsidRPr="007747AB">
        <w:rPr>
          <w:sz w:val="28"/>
          <w:szCs w:val="28"/>
        </w:rPr>
        <w:t xml:space="preserve"> </w:t>
      </w:r>
      <w:r w:rsidR="007747AB">
        <w:rPr>
          <w:sz w:val="28"/>
          <w:szCs w:val="28"/>
        </w:rPr>
        <w:t xml:space="preserve">как на </w:t>
      </w:r>
      <w:proofErr w:type="gramStart"/>
      <w:r w:rsidR="007747AB">
        <w:rPr>
          <w:sz w:val="28"/>
          <w:szCs w:val="28"/>
        </w:rPr>
        <w:t>муниципальном</w:t>
      </w:r>
      <w:proofErr w:type="gramEnd"/>
      <w:r w:rsidR="00E3593F">
        <w:rPr>
          <w:sz w:val="28"/>
          <w:szCs w:val="28"/>
        </w:rPr>
        <w:t>,</w:t>
      </w:r>
      <w:r w:rsidR="007747AB">
        <w:rPr>
          <w:sz w:val="28"/>
          <w:szCs w:val="28"/>
        </w:rPr>
        <w:t xml:space="preserve"> так и на рег</w:t>
      </w:r>
      <w:r w:rsidR="004754F2">
        <w:rPr>
          <w:sz w:val="28"/>
          <w:szCs w:val="28"/>
        </w:rPr>
        <w:t xml:space="preserve">иональном и федеральном уровнях, где </w:t>
      </w:r>
      <w:r w:rsidR="001C46BF">
        <w:rPr>
          <w:sz w:val="28"/>
          <w:szCs w:val="28"/>
        </w:rPr>
        <w:t>проведению обра</w:t>
      </w:r>
      <w:r w:rsidR="00D51F15">
        <w:rPr>
          <w:sz w:val="28"/>
          <w:szCs w:val="28"/>
        </w:rPr>
        <w:t xml:space="preserve">зовательных циклов и мероприятий уделено особое внимание. </w:t>
      </w:r>
      <w:r w:rsidR="00993CD3">
        <w:rPr>
          <w:sz w:val="28"/>
          <w:szCs w:val="28"/>
        </w:rPr>
        <w:t>В рамках субсидий и грантов Социально ориентированными некоммерческими  организациями проведены молодежные форумы «Открой себя» и «Открой себя</w:t>
      </w:r>
      <w:proofErr w:type="gramStart"/>
      <w:r w:rsidR="00993CD3">
        <w:rPr>
          <w:sz w:val="28"/>
          <w:szCs w:val="28"/>
        </w:rPr>
        <w:t>2</w:t>
      </w:r>
      <w:proofErr w:type="gramEnd"/>
      <w:r w:rsidR="00993CD3">
        <w:rPr>
          <w:sz w:val="28"/>
          <w:szCs w:val="28"/>
        </w:rPr>
        <w:t xml:space="preserve">» </w:t>
      </w:r>
      <w:r w:rsidR="009E3365">
        <w:rPr>
          <w:sz w:val="28"/>
          <w:szCs w:val="28"/>
        </w:rPr>
        <w:t>- с присущим качеством</w:t>
      </w:r>
      <w:r w:rsidR="00AC009E">
        <w:rPr>
          <w:sz w:val="28"/>
          <w:szCs w:val="28"/>
        </w:rPr>
        <w:t xml:space="preserve"> и размахом (форумы проходили на протяжении двух дней каждый)</w:t>
      </w:r>
      <w:r w:rsidR="009E3365">
        <w:rPr>
          <w:sz w:val="28"/>
          <w:szCs w:val="28"/>
        </w:rPr>
        <w:t xml:space="preserve"> </w:t>
      </w:r>
      <w:r w:rsidR="00FB1476">
        <w:rPr>
          <w:sz w:val="28"/>
          <w:szCs w:val="28"/>
        </w:rPr>
        <w:t xml:space="preserve">их </w:t>
      </w:r>
      <w:r w:rsidR="009E3365">
        <w:rPr>
          <w:sz w:val="28"/>
          <w:szCs w:val="28"/>
        </w:rPr>
        <w:t xml:space="preserve">провела Некоммерческая организация «Молодежный и детский центр «МАКСИМУМ», </w:t>
      </w:r>
      <w:proofErr w:type="spellStart"/>
      <w:r w:rsidR="000F42D7">
        <w:rPr>
          <w:sz w:val="28"/>
          <w:szCs w:val="28"/>
        </w:rPr>
        <w:t>Ано</w:t>
      </w:r>
      <w:proofErr w:type="spellEnd"/>
      <w:r w:rsidR="000F42D7">
        <w:rPr>
          <w:sz w:val="28"/>
          <w:szCs w:val="28"/>
        </w:rPr>
        <w:t xml:space="preserve"> «Русский дом» для молодежи </w:t>
      </w:r>
      <w:r w:rsidR="002579D0">
        <w:rPr>
          <w:sz w:val="28"/>
          <w:szCs w:val="28"/>
        </w:rPr>
        <w:t>Лангепаса</w:t>
      </w:r>
      <w:r w:rsidR="000F42D7">
        <w:rPr>
          <w:sz w:val="28"/>
          <w:szCs w:val="28"/>
        </w:rPr>
        <w:t xml:space="preserve"> </w:t>
      </w:r>
      <w:r w:rsidR="00740FA3">
        <w:rPr>
          <w:sz w:val="28"/>
          <w:szCs w:val="28"/>
        </w:rPr>
        <w:t xml:space="preserve">организовала </w:t>
      </w:r>
      <w:r w:rsidR="000F42D7">
        <w:rPr>
          <w:sz w:val="28"/>
          <w:szCs w:val="28"/>
        </w:rPr>
        <w:t xml:space="preserve">форум «Возьмем с собой», направленный на сохранение </w:t>
      </w:r>
      <w:r w:rsidR="00AC009E">
        <w:rPr>
          <w:sz w:val="28"/>
          <w:szCs w:val="28"/>
        </w:rPr>
        <w:t xml:space="preserve">национальных традиций русского народа. </w:t>
      </w:r>
    </w:p>
    <w:p w:rsidR="00BA215D" w:rsidRDefault="00AC009E" w:rsidP="00BA2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Социальному проектированию и </w:t>
      </w:r>
      <w:r w:rsidR="00C34F49">
        <w:rPr>
          <w:sz w:val="28"/>
          <w:szCs w:val="28"/>
        </w:rPr>
        <w:t>разработке инициативных проектов было уделено особое внимание в ходе проведения форума «Энергия добра»</w:t>
      </w:r>
      <w:r w:rsidR="002579D0">
        <w:rPr>
          <w:sz w:val="28"/>
          <w:szCs w:val="28"/>
        </w:rPr>
        <w:t>, кот</w:t>
      </w:r>
      <w:r w:rsidR="00137A39">
        <w:rPr>
          <w:sz w:val="28"/>
          <w:szCs w:val="28"/>
        </w:rPr>
        <w:t>о</w:t>
      </w:r>
      <w:r w:rsidR="002579D0">
        <w:rPr>
          <w:sz w:val="28"/>
          <w:szCs w:val="28"/>
        </w:rPr>
        <w:t>рый проходил на протяжении 4-х дней.</w:t>
      </w:r>
    </w:p>
    <w:p w:rsidR="000917C0" w:rsidRDefault="00C34F49" w:rsidP="00BA215D">
      <w:pPr>
        <w:jc w:val="both"/>
        <w:rPr>
          <w:sz w:val="28"/>
          <w:szCs w:val="28"/>
        </w:rPr>
      </w:pPr>
      <w:r>
        <w:rPr>
          <w:sz w:val="28"/>
          <w:szCs w:val="28"/>
        </w:rPr>
        <w:t>В общей сло</w:t>
      </w:r>
      <w:r w:rsidR="00EF5A3E">
        <w:rPr>
          <w:sz w:val="28"/>
          <w:szCs w:val="28"/>
        </w:rPr>
        <w:t xml:space="preserve">жности было организовано </w:t>
      </w:r>
      <w:r w:rsidR="002579D0">
        <w:rPr>
          <w:sz w:val="28"/>
          <w:szCs w:val="28"/>
        </w:rPr>
        <w:t>более</w:t>
      </w:r>
      <w:r w:rsidR="00EF5A3E">
        <w:rPr>
          <w:sz w:val="28"/>
          <w:szCs w:val="28"/>
        </w:rPr>
        <w:t xml:space="preserve"> 25 площадок</w:t>
      </w:r>
      <w:r w:rsidR="002579D0">
        <w:rPr>
          <w:sz w:val="28"/>
          <w:szCs w:val="28"/>
        </w:rPr>
        <w:t>,</w:t>
      </w:r>
      <w:r w:rsidR="00EF5A3E">
        <w:rPr>
          <w:sz w:val="28"/>
          <w:szCs w:val="28"/>
        </w:rPr>
        <w:t xml:space="preserve"> на которых спикерами выступили представители город</w:t>
      </w:r>
      <w:r w:rsidR="003D4356">
        <w:rPr>
          <w:sz w:val="28"/>
          <w:szCs w:val="28"/>
        </w:rPr>
        <w:t>ов</w:t>
      </w:r>
      <w:r w:rsidR="00EF5A3E">
        <w:rPr>
          <w:sz w:val="28"/>
          <w:szCs w:val="28"/>
        </w:rPr>
        <w:t xml:space="preserve"> </w:t>
      </w:r>
      <w:proofErr w:type="spellStart"/>
      <w:r w:rsidR="00EF5A3E">
        <w:rPr>
          <w:sz w:val="28"/>
          <w:szCs w:val="28"/>
        </w:rPr>
        <w:t>Лангепаса</w:t>
      </w:r>
      <w:proofErr w:type="spellEnd"/>
      <w:r w:rsidR="00EF5A3E">
        <w:rPr>
          <w:sz w:val="28"/>
          <w:szCs w:val="28"/>
        </w:rPr>
        <w:t xml:space="preserve">, </w:t>
      </w:r>
      <w:proofErr w:type="spellStart"/>
      <w:r w:rsidR="00EF5A3E">
        <w:rPr>
          <w:sz w:val="28"/>
          <w:szCs w:val="28"/>
        </w:rPr>
        <w:t>Покачи</w:t>
      </w:r>
      <w:proofErr w:type="spellEnd"/>
      <w:r w:rsidR="00EF5A3E">
        <w:rPr>
          <w:sz w:val="28"/>
          <w:szCs w:val="28"/>
        </w:rPr>
        <w:t>, Сургут, Ханты-Мансийск</w:t>
      </w:r>
      <w:r w:rsidR="00F4212A">
        <w:rPr>
          <w:sz w:val="28"/>
          <w:szCs w:val="28"/>
        </w:rPr>
        <w:t xml:space="preserve">, </w:t>
      </w:r>
      <w:proofErr w:type="spellStart"/>
      <w:r w:rsidR="00F4212A">
        <w:rPr>
          <w:sz w:val="28"/>
          <w:szCs w:val="28"/>
        </w:rPr>
        <w:t>Мегион</w:t>
      </w:r>
      <w:proofErr w:type="spellEnd"/>
      <w:r w:rsidR="00F4212A">
        <w:rPr>
          <w:sz w:val="28"/>
          <w:szCs w:val="28"/>
        </w:rPr>
        <w:t xml:space="preserve">, </w:t>
      </w:r>
      <w:r w:rsidR="003D4356">
        <w:rPr>
          <w:sz w:val="28"/>
          <w:szCs w:val="28"/>
        </w:rPr>
        <w:t>Стрежево</w:t>
      </w:r>
      <w:r w:rsidR="00137A39">
        <w:rPr>
          <w:sz w:val="28"/>
          <w:szCs w:val="28"/>
        </w:rPr>
        <w:t>й</w:t>
      </w:r>
      <w:r w:rsidR="003D4356">
        <w:rPr>
          <w:sz w:val="28"/>
          <w:szCs w:val="28"/>
        </w:rPr>
        <w:t xml:space="preserve">. На одной из площадок спикер отметила, что </w:t>
      </w:r>
      <w:r w:rsidR="002B227B">
        <w:rPr>
          <w:sz w:val="28"/>
          <w:szCs w:val="28"/>
        </w:rPr>
        <w:t xml:space="preserve">участие в </w:t>
      </w:r>
      <w:r w:rsidR="003D4356">
        <w:rPr>
          <w:sz w:val="28"/>
          <w:szCs w:val="28"/>
        </w:rPr>
        <w:t>образ</w:t>
      </w:r>
      <w:r w:rsidR="002B227B">
        <w:rPr>
          <w:sz w:val="28"/>
          <w:szCs w:val="28"/>
        </w:rPr>
        <w:t>овательных</w:t>
      </w:r>
      <w:r w:rsidR="003D4356">
        <w:rPr>
          <w:sz w:val="28"/>
          <w:szCs w:val="28"/>
        </w:rPr>
        <w:t xml:space="preserve"> мероприятия</w:t>
      </w:r>
      <w:r w:rsidR="002B227B">
        <w:rPr>
          <w:sz w:val="28"/>
          <w:szCs w:val="28"/>
        </w:rPr>
        <w:t>х</w:t>
      </w:r>
      <w:r w:rsidR="003D4356">
        <w:rPr>
          <w:sz w:val="28"/>
          <w:szCs w:val="28"/>
        </w:rPr>
        <w:t xml:space="preserve"> - это как </w:t>
      </w:r>
      <w:proofErr w:type="spellStart"/>
      <w:r w:rsidR="003D4356">
        <w:rPr>
          <w:sz w:val="28"/>
          <w:szCs w:val="28"/>
        </w:rPr>
        <w:t>швецкий</w:t>
      </w:r>
      <w:proofErr w:type="spellEnd"/>
      <w:r w:rsidR="003D4356">
        <w:rPr>
          <w:sz w:val="28"/>
          <w:szCs w:val="28"/>
        </w:rPr>
        <w:t xml:space="preserve"> с</w:t>
      </w:r>
      <w:r w:rsidR="007652D8">
        <w:rPr>
          <w:sz w:val="28"/>
          <w:szCs w:val="28"/>
        </w:rPr>
        <w:t xml:space="preserve">тол, </w:t>
      </w:r>
      <w:r w:rsidR="00B37056">
        <w:rPr>
          <w:sz w:val="28"/>
          <w:szCs w:val="28"/>
        </w:rPr>
        <w:t xml:space="preserve">где надо не стесняться и </w:t>
      </w:r>
      <w:r w:rsidR="007652D8">
        <w:rPr>
          <w:sz w:val="28"/>
          <w:szCs w:val="28"/>
        </w:rPr>
        <w:t xml:space="preserve">брать </w:t>
      </w:r>
      <w:proofErr w:type="gramStart"/>
      <w:r w:rsidR="007652D8">
        <w:rPr>
          <w:sz w:val="28"/>
          <w:szCs w:val="28"/>
        </w:rPr>
        <w:t>побольше</w:t>
      </w:r>
      <w:proofErr w:type="gramEnd"/>
      <w:r w:rsidR="007652D8">
        <w:rPr>
          <w:sz w:val="28"/>
          <w:szCs w:val="28"/>
        </w:rPr>
        <w:t xml:space="preserve">. Так вот – </w:t>
      </w:r>
      <w:proofErr w:type="gramStart"/>
      <w:r w:rsidR="007652D8">
        <w:rPr>
          <w:sz w:val="28"/>
          <w:szCs w:val="28"/>
        </w:rPr>
        <w:t>наши</w:t>
      </w:r>
      <w:proofErr w:type="gramEnd"/>
      <w:r w:rsidR="007652D8">
        <w:rPr>
          <w:sz w:val="28"/>
          <w:szCs w:val="28"/>
        </w:rPr>
        <w:t xml:space="preserve"> </w:t>
      </w:r>
      <w:r w:rsidR="00B37056">
        <w:rPr>
          <w:sz w:val="28"/>
          <w:szCs w:val="28"/>
        </w:rPr>
        <w:t xml:space="preserve">- </w:t>
      </w:r>
      <w:r w:rsidR="002B227B">
        <w:rPr>
          <w:sz w:val="28"/>
          <w:szCs w:val="28"/>
        </w:rPr>
        <w:t>не</w:t>
      </w:r>
      <w:r w:rsidR="007652D8">
        <w:rPr>
          <w:sz w:val="28"/>
          <w:szCs w:val="28"/>
        </w:rPr>
        <w:t xml:space="preserve"> стесняются, и обратная связь это доказывает. </w:t>
      </w:r>
      <w:proofErr w:type="spellStart"/>
      <w:r w:rsidR="00B37056">
        <w:rPr>
          <w:sz w:val="28"/>
          <w:szCs w:val="28"/>
        </w:rPr>
        <w:t>Лангепасская</w:t>
      </w:r>
      <w:proofErr w:type="spellEnd"/>
      <w:r w:rsidR="007652D8">
        <w:rPr>
          <w:sz w:val="28"/>
          <w:szCs w:val="28"/>
        </w:rPr>
        <w:t xml:space="preserve"> </w:t>
      </w:r>
      <w:r w:rsidR="001C1D96">
        <w:rPr>
          <w:sz w:val="28"/>
          <w:szCs w:val="28"/>
        </w:rPr>
        <w:t>молодежь любит учит</w:t>
      </w:r>
      <w:r w:rsidR="00E432B3">
        <w:rPr>
          <w:sz w:val="28"/>
          <w:szCs w:val="28"/>
        </w:rPr>
        <w:t>ь</w:t>
      </w:r>
      <w:r w:rsidR="001C1D96">
        <w:rPr>
          <w:sz w:val="28"/>
          <w:szCs w:val="28"/>
        </w:rPr>
        <w:t>ся, впитывая все самое нужное. Именно поэтому повысилось качество заявок на участие в региональных и всероссийски</w:t>
      </w:r>
      <w:r w:rsidR="00E432B3">
        <w:rPr>
          <w:sz w:val="28"/>
          <w:szCs w:val="28"/>
        </w:rPr>
        <w:t>х</w:t>
      </w:r>
      <w:r w:rsidR="001C1D96">
        <w:rPr>
          <w:sz w:val="28"/>
          <w:szCs w:val="28"/>
        </w:rPr>
        <w:t xml:space="preserve"> </w:t>
      </w:r>
      <w:proofErr w:type="spellStart"/>
      <w:r w:rsidR="001C1D96">
        <w:rPr>
          <w:sz w:val="28"/>
          <w:szCs w:val="28"/>
        </w:rPr>
        <w:t>форумных</w:t>
      </w:r>
      <w:proofErr w:type="spellEnd"/>
      <w:r w:rsidR="001C1D96">
        <w:rPr>
          <w:sz w:val="28"/>
          <w:szCs w:val="28"/>
        </w:rPr>
        <w:t xml:space="preserve"> мероприятиях. </w:t>
      </w:r>
    </w:p>
    <w:p w:rsidR="00846A35" w:rsidRDefault="001C1D96" w:rsidP="00FD6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</w:t>
      </w:r>
      <w:r w:rsidR="00277788">
        <w:rPr>
          <w:sz w:val="28"/>
          <w:szCs w:val="28"/>
        </w:rPr>
        <w:t>7</w:t>
      </w:r>
      <w:r>
        <w:rPr>
          <w:sz w:val="28"/>
          <w:szCs w:val="28"/>
        </w:rPr>
        <w:t xml:space="preserve">0 человек, выдержав конкурсный отбор стали участниками </w:t>
      </w:r>
      <w:r w:rsidR="007652D8">
        <w:rPr>
          <w:sz w:val="28"/>
          <w:szCs w:val="28"/>
        </w:rPr>
        <w:t xml:space="preserve"> </w:t>
      </w:r>
      <w:r w:rsidR="00277788">
        <w:rPr>
          <w:sz w:val="28"/>
          <w:szCs w:val="28"/>
        </w:rPr>
        <w:t xml:space="preserve">29 </w:t>
      </w:r>
      <w:proofErr w:type="spellStart"/>
      <w:r w:rsidR="00277788">
        <w:rPr>
          <w:sz w:val="28"/>
          <w:szCs w:val="28"/>
        </w:rPr>
        <w:t>форумных</w:t>
      </w:r>
      <w:proofErr w:type="spellEnd"/>
      <w:r w:rsidR="00277788">
        <w:rPr>
          <w:sz w:val="28"/>
          <w:szCs w:val="28"/>
        </w:rPr>
        <w:t xml:space="preserve"> кампаний с обширной географией </w:t>
      </w:r>
      <w:r w:rsidR="008B5E46">
        <w:rPr>
          <w:sz w:val="28"/>
          <w:szCs w:val="28"/>
        </w:rPr>
        <w:t>от Владивостока до Крыма.</w:t>
      </w:r>
      <w:r w:rsidR="00014127">
        <w:rPr>
          <w:sz w:val="28"/>
          <w:szCs w:val="28"/>
        </w:rPr>
        <w:t xml:space="preserve"> Интерес к подобным мероприятиям со стороны молодежи растет,</w:t>
      </w:r>
      <w:r w:rsidR="000917C0">
        <w:rPr>
          <w:sz w:val="28"/>
          <w:szCs w:val="28"/>
        </w:rPr>
        <w:t xml:space="preserve"> СЛАЙД 6</w:t>
      </w:r>
      <w:r w:rsidR="00014127">
        <w:rPr>
          <w:sz w:val="28"/>
          <w:szCs w:val="28"/>
        </w:rPr>
        <w:t xml:space="preserve"> для сравнения в прошлом году молодеж</w:t>
      </w:r>
      <w:r w:rsidR="00044FD9">
        <w:rPr>
          <w:sz w:val="28"/>
          <w:szCs w:val="28"/>
        </w:rPr>
        <w:t xml:space="preserve">ь побывала лишь на 4 выездных </w:t>
      </w:r>
      <w:r w:rsidR="00BF41E4">
        <w:rPr>
          <w:sz w:val="28"/>
          <w:szCs w:val="28"/>
        </w:rPr>
        <w:t>мероприятиях подобного уровня</w:t>
      </w:r>
      <w:r w:rsidR="00044FD9">
        <w:rPr>
          <w:sz w:val="28"/>
          <w:szCs w:val="28"/>
        </w:rPr>
        <w:t>.</w:t>
      </w:r>
    </w:p>
    <w:p w:rsidR="001D638B" w:rsidRDefault="00FE1F1A" w:rsidP="00FD6832">
      <w:pPr>
        <w:jc w:val="both"/>
        <w:rPr>
          <w:sz w:val="28"/>
          <w:szCs w:val="28"/>
        </w:rPr>
      </w:pPr>
      <w:r>
        <w:rPr>
          <w:sz w:val="28"/>
          <w:szCs w:val="28"/>
        </w:rPr>
        <w:t>Инициативные проекты</w:t>
      </w:r>
      <w:r w:rsidR="005D7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это тоже платформа для реализации молодежных </w:t>
      </w:r>
      <w:r w:rsidRPr="005F4281">
        <w:rPr>
          <w:sz w:val="28"/>
          <w:szCs w:val="28"/>
        </w:rPr>
        <w:t>ин</w:t>
      </w:r>
      <w:r w:rsidR="00391D38" w:rsidRPr="005F4281">
        <w:rPr>
          <w:sz w:val="28"/>
          <w:szCs w:val="28"/>
        </w:rPr>
        <w:t>и</w:t>
      </w:r>
      <w:r w:rsidRPr="005F4281">
        <w:rPr>
          <w:sz w:val="28"/>
          <w:szCs w:val="28"/>
        </w:rPr>
        <w:t xml:space="preserve">циатив. </w:t>
      </w:r>
      <w:r w:rsidR="00391D38" w:rsidRPr="005F4281">
        <w:rPr>
          <w:sz w:val="28"/>
          <w:szCs w:val="28"/>
        </w:rPr>
        <w:t>Первенство</w:t>
      </w:r>
      <w:r w:rsidRPr="005F4281">
        <w:rPr>
          <w:sz w:val="28"/>
          <w:szCs w:val="28"/>
        </w:rPr>
        <w:t xml:space="preserve"> держит </w:t>
      </w:r>
      <w:r w:rsidR="00391D38" w:rsidRPr="005F4281">
        <w:rPr>
          <w:sz w:val="28"/>
          <w:szCs w:val="28"/>
        </w:rPr>
        <w:t>М</w:t>
      </w:r>
      <w:r w:rsidRPr="005F4281">
        <w:rPr>
          <w:sz w:val="28"/>
          <w:szCs w:val="28"/>
        </w:rPr>
        <w:t>олодежная</w:t>
      </w:r>
      <w:r w:rsidR="00391D38" w:rsidRPr="005F4281">
        <w:rPr>
          <w:sz w:val="28"/>
          <w:szCs w:val="28"/>
        </w:rPr>
        <w:t xml:space="preserve"> палата при Думе города. </w:t>
      </w:r>
      <w:r w:rsidR="00FA09A2" w:rsidRPr="005F4281">
        <w:rPr>
          <w:sz w:val="28"/>
          <w:szCs w:val="28"/>
        </w:rPr>
        <w:t>У них уже два успешно реализованных проекта: Это Новогодняя сказка Лангепаса, хочу отметить</w:t>
      </w:r>
      <w:r w:rsidR="00CC185C" w:rsidRPr="005F4281">
        <w:rPr>
          <w:sz w:val="28"/>
          <w:szCs w:val="28"/>
        </w:rPr>
        <w:t>,</w:t>
      </w:r>
      <w:r w:rsidR="00FA09A2" w:rsidRPr="005F4281">
        <w:rPr>
          <w:sz w:val="28"/>
          <w:szCs w:val="28"/>
        </w:rPr>
        <w:t xml:space="preserve"> что каток под открытым небом становится брендом нашего города в зимний период. И</w:t>
      </w:r>
      <w:r w:rsidR="00137A39" w:rsidRPr="005F4281">
        <w:rPr>
          <w:sz w:val="28"/>
          <w:szCs w:val="28"/>
        </w:rPr>
        <w:t xml:space="preserve"> проект</w:t>
      </w:r>
      <w:r w:rsidR="00FA09A2" w:rsidRPr="005F4281">
        <w:rPr>
          <w:sz w:val="28"/>
          <w:szCs w:val="28"/>
        </w:rPr>
        <w:t xml:space="preserve"> </w:t>
      </w:r>
      <w:r w:rsidR="005D741B" w:rsidRPr="005F4281">
        <w:rPr>
          <w:sz w:val="28"/>
          <w:szCs w:val="28"/>
        </w:rPr>
        <w:t>«</w:t>
      </w:r>
      <w:r w:rsidR="00FA09A2" w:rsidRPr="005F4281">
        <w:rPr>
          <w:sz w:val="28"/>
          <w:szCs w:val="28"/>
        </w:rPr>
        <w:t>Шире круг</w:t>
      </w:r>
      <w:r w:rsidR="005D741B" w:rsidRPr="005F4281">
        <w:rPr>
          <w:sz w:val="28"/>
          <w:szCs w:val="28"/>
        </w:rPr>
        <w:t>»</w:t>
      </w:r>
      <w:r w:rsidR="00FA09A2" w:rsidRPr="005F4281">
        <w:rPr>
          <w:sz w:val="28"/>
          <w:szCs w:val="28"/>
        </w:rPr>
        <w:t>, направленный на реконструкцию велодо</w:t>
      </w:r>
      <w:r w:rsidR="005D741B" w:rsidRPr="005F4281">
        <w:rPr>
          <w:sz w:val="28"/>
          <w:szCs w:val="28"/>
        </w:rPr>
        <w:t>ро</w:t>
      </w:r>
      <w:r w:rsidR="00FA09A2" w:rsidRPr="005F4281">
        <w:rPr>
          <w:sz w:val="28"/>
          <w:szCs w:val="28"/>
        </w:rPr>
        <w:t>жек в парке</w:t>
      </w:r>
      <w:r w:rsidR="005D741B" w:rsidRPr="005F4281">
        <w:rPr>
          <w:sz w:val="28"/>
          <w:szCs w:val="28"/>
        </w:rPr>
        <w:t xml:space="preserve">. На 2024 год Молодежный парламент на региональный конкурс готов представить </w:t>
      </w:r>
      <w:r w:rsidR="00B21957" w:rsidRPr="005F4281">
        <w:rPr>
          <w:sz w:val="28"/>
          <w:szCs w:val="28"/>
        </w:rPr>
        <w:t>уже два проекта. Им нужна будет наша поддержка и внимание</w:t>
      </w:r>
      <w:r w:rsidR="00B21957">
        <w:rPr>
          <w:sz w:val="28"/>
          <w:szCs w:val="28"/>
        </w:rPr>
        <w:t>.</w:t>
      </w:r>
      <w:r w:rsidR="00FA0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46A35" w:rsidRDefault="0045419F" w:rsidP="00FD6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только 2024 год в Югре </w:t>
      </w:r>
      <w:r w:rsidR="00DD30DC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 xml:space="preserve">объявлен Годом сплочения, эффект от </w:t>
      </w:r>
      <w:r w:rsidR="00CC185C">
        <w:rPr>
          <w:sz w:val="28"/>
          <w:szCs w:val="28"/>
        </w:rPr>
        <w:t>НАШЕГО</w:t>
      </w:r>
      <w:r w:rsidR="00952948">
        <w:rPr>
          <w:sz w:val="28"/>
          <w:szCs w:val="28"/>
        </w:rPr>
        <w:t xml:space="preserve"> сплочения, от</w:t>
      </w:r>
      <w:r>
        <w:rPr>
          <w:sz w:val="28"/>
          <w:szCs w:val="28"/>
        </w:rPr>
        <w:t xml:space="preserve"> совместной </w:t>
      </w:r>
      <w:r w:rsidR="00363B58">
        <w:rPr>
          <w:sz w:val="28"/>
          <w:szCs w:val="28"/>
        </w:rPr>
        <w:t xml:space="preserve"> НАРОДНОЙ  поддержки специальной военной операции мы ощутили и прочувствовали </w:t>
      </w:r>
      <w:r w:rsidR="00952948">
        <w:rPr>
          <w:sz w:val="28"/>
          <w:szCs w:val="28"/>
        </w:rPr>
        <w:t xml:space="preserve">уже </w:t>
      </w:r>
      <w:r w:rsidR="00363B58">
        <w:rPr>
          <w:sz w:val="28"/>
          <w:szCs w:val="28"/>
        </w:rPr>
        <w:t>в этом году</w:t>
      </w:r>
      <w:r w:rsidR="00103176">
        <w:rPr>
          <w:sz w:val="28"/>
          <w:szCs w:val="28"/>
        </w:rPr>
        <w:t xml:space="preserve">. Высокий уровень патриотизма, </w:t>
      </w:r>
      <w:r w:rsidR="00ED1CE0">
        <w:rPr>
          <w:sz w:val="28"/>
          <w:szCs w:val="28"/>
        </w:rPr>
        <w:t xml:space="preserve">преемственность поколений </w:t>
      </w:r>
      <w:r w:rsidR="00DD30DC">
        <w:rPr>
          <w:sz w:val="28"/>
          <w:szCs w:val="28"/>
        </w:rPr>
        <w:t>присутствует</w:t>
      </w:r>
      <w:r w:rsidR="0018183F">
        <w:rPr>
          <w:sz w:val="28"/>
          <w:szCs w:val="28"/>
        </w:rPr>
        <w:t xml:space="preserve"> в </w:t>
      </w:r>
      <w:r w:rsidR="00AC7DE1">
        <w:rPr>
          <w:sz w:val="28"/>
          <w:szCs w:val="28"/>
        </w:rPr>
        <w:t>работе</w:t>
      </w:r>
      <w:r w:rsidR="0018183F">
        <w:rPr>
          <w:sz w:val="28"/>
          <w:szCs w:val="28"/>
        </w:rPr>
        <w:t xml:space="preserve"> штаба </w:t>
      </w:r>
      <w:r w:rsidR="00AC7DE1" w:rsidRPr="00AC7DE1">
        <w:rPr>
          <w:sz w:val="28"/>
          <w:szCs w:val="28"/>
        </w:rPr>
        <w:t>#</w:t>
      </w:r>
      <w:proofErr w:type="spellStart"/>
      <w:r w:rsidR="00AC7DE1">
        <w:rPr>
          <w:sz w:val="28"/>
          <w:szCs w:val="28"/>
        </w:rPr>
        <w:t>М</w:t>
      </w:r>
      <w:r w:rsidR="0018183F">
        <w:rPr>
          <w:sz w:val="28"/>
          <w:szCs w:val="28"/>
        </w:rPr>
        <w:t>ывместе</w:t>
      </w:r>
      <w:proofErr w:type="spellEnd"/>
      <w:r w:rsidR="00AC7DE1">
        <w:rPr>
          <w:sz w:val="28"/>
          <w:szCs w:val="28"/>
        </w:rPr>
        <w:t xml:space="preserve">, </w:t>
      </w:r>
      <w:r w:rsidR="0018183F">
        <w:rPr>
          <w:sz w:val="28"/>
          <w:szCs w:val="28"/>
        </w:rPr>
        <w:t xml:space="preserve"> в </w:t>
      </w:r>
      <w:r w:rsidR="00AC7DE1">
        <w:rPr>
          <w:sz w:val="28"/>
          <w:szCs w:val="28"/>
        </w:rPr>
        <w:t>тех знаковых мероприятиях</w:t>
      </w:r>
      <w:r w:rsidR="0018183F">
        <w:rPr>
          <w:sz w:val="28"/>
          <w:szCs w:val="28"/>
        </w:rPr>
        <w:t xml:space="preserve"> </w:t>
      </w:r>
      <w:r w:rsidR="0044110F">
        <w:rPr>
          <w:sz w:val="28"/>
          <w:szCs w:val="28"/>
        </w:rPr>
        <w:t xml:space="preserve">Общественной организации </w:t>
      </w:r>
      <w:r w:rsidR="00AC7DE1">
        <w:rPr>
          <w:sz w:val="28"/>
          <w:szCs w:val="28"/>
        </w:rPr>
        <w:t>Молод</w:t>
      </w:r>
      <w:r w:rsidR="0044110F">
        <w:rPr>
          <w:sz w:val="28"/>
          <w:szCs w:val="28"/>
        </w:rPr>
        <w:t xml:space="preserve">ая </w:t>
      </w:r>
      <w:r w:rsidR="00AC7DE1">
        <w:rPr>
          <w:sz w:val="28"/>
          <w:szCs w:val="28"/>
        </w:rPr>
        <w:t>гварди</w:t>
      </w:r>
      <w:r w:rsidR="0044110F">
        <w:rPr>
          <w:sz w:val="28"/>
          <w:szCs w:val="28"/>
        </w:rPr>
        <w:t xml:space="preserve">я Единой России, </w:t>
      </w:r>
      <w:r w:rsidR="00952948">
        <w:rPr>
          <w:sz w:val="28"/>
          <w:szCs w:val="28"/>
        </w:rPr>
        <w:t xml:space="preserve">которые </w:t>
      </w:r>
      <w:r w:rsidR="00952948">
        <w:rPr>
          <w:sz w:val="28"/>
          <w:szCs w:val="28"/>
        </w:rPr>
        <w:lastRenderedPageBreak/>
        <w:t xml:space="preserve">направлены </w:t>
      </w:r>
      <w:proofErr w:type="gramStart"/>
      <w:r w:rsidR="00EB4E6A">
        <w:rPr>
          <w:sz w:val="28"/>
          <w:szCs w:val="28"/>
        </w:rPr>
        <w:t>в</w:t>
      </w:r>
      <w:proofErr w:type="gramEnd"/>
      <w:r w:rsidR="00952948">
        <w:rPr>
          <w:sz w:val="28"/>
          <w:szCs w:val="28"/>
        </w:rPr>
        <w:t xml:space="preserve"> помочь</w:t>
      </w:r>
      <w:r w:rsidR="005F438D">
        <w:rPr>
          <w:sz w:val="28"/>
          <w:szCs w:val="28"/>
        </w:rPr>
        <w:t xml:space="preserve"> </w:t>
      </w:r>
      <w:proofErr w:type="gramStart"/>
      <w:r w:rsidR="00AC7DE1">
        <w:rPr>
          <w:sz w:val="28"/>
          <w:szCs w:val="28"/>
        </w:rPr>
        <w:t>семьям</w:t>
      </w:r>
      <w:proofErr w:type="gramEnd"/>
      <w:r w:rsidR="00AC7DE1">
        <w:rPr>
          <w:sz w:val="28"/>
          <w:szCs w:val="28"/>
        </w:rPr>
        <w:t xml:space="preserve"> участник</w:t>
      </w:r>
      <w:r w:rsidR="005F438D">
        <w:rPr>
          <w:sz w:val="28"/>
          <w:szCs w:val="28"/>
        </w:rPr>
        <w:t>ов</w:t>
      </w:r>
      <w:r w:rsidR="00AC7DE1">
        <w:rPr>
          <w:sz w:val="28"/>
          <w:szCs w:val="28"/>
        </w:rPr>
        <w:t xml:space="preserve"> СВО</w:t>
      </w:r>
      <w:r w:rsidR="00AB05F7">
        <w:rPr>
          <w:sz w:val="28"/>
          <w:szCs w:val="28"/>
        </w:rPr>
        <w:t xml:space="preserve">, </w:t>
      </w:r>
      <w:r w:rsidR="00CC185C">
        <w:rPr>
          <w:sz w:val="28"/>
          <w:szCs w:val="28"/>
        </w:rPr>
        <w:t>в</w:t>
      </w:r>
      <w:r w:rsidR="00F54AD0">
        <w:rPr>
          <w:sz w:val="28"/>
          <w:szCs w:val="28"/>
        </w:rPr>
        <w:t xml:space="preserve"> добровольческ</w:t>
      </w:r>
      <w:r w:rsidR="00CC185C">
        <w:rPr>
          <w:sz w:val="28"/>
          <w:szCs w:val="28"/>
        </w:rPr>
        <w:t>ой</w:t>
      </w:r>
      <w:r w:rsidR="00F54AD0">
        <w:rPr>
          <w:sz w:val="28"/>
          <w:szCs w:val="28"/>
        </w:rPr>
        <w:t xml:space="preserve"> деятельност</w:t>
      </w:r>
      <w:r w:rsidR="00CC185C">
        <w:rPr>
          <w:sz w:val="28"/>
          <w:szCs w:val="28"/>
        </w:rPr>
        <w:t>и</w:t>
      </w:r>
      <w:r w:rsidR="00F54AD0">
        <w:rPr>
          <w:sz w:val="28"/>
          <w:szCs w:val="28"/>
        </w:rPr>
        <w:t xml:space="preserve"> общественного объединения</w:t>
      </w:r>
      <w:r w:rsidR="00AB05F7">
        <w:rPr>
          <w:sz w:val="28"/>
          <w:szCs w:val="28"/>
        </w:rPr>
        <w:t xml:space="preserve"> </w:t>
      </w:r>
      <w:r w:rsidR="004F2B0A">
        <w:rPr>
          <w:sz w:val="28"/>
          <w:szCs w:val="28"/>
        </w:rPr>
        <w:t>«</w:t>
      </w:r>
      <w:r w:rsidR="00AB05F7">
        <w:rPr>
          <w:sz w:val="28"/>
          <w:szCs w:val="28"/>
        </w:rPr>
        <w:t>Тепло от дома</w:t>
      </w:r>
      <w:r w:rsidR="004F2B0A">
        <w:rPr>
          <w:sz w:val="28"/>
          <w:szCs w:val="28"/>
        </w:rPr>
        <w:t>»</w:t>
      </w:r>
      <w:r w:rsidR="00AB05F7">
        <w:rPr>
          <w:sz w:val="28"/>
          <w:szCs w:val="28"/>
        </w:rPr>
        <w:t xml:space="preserve">, в огромном количестве посылок для детей из Луганской </w:t>
      </w:r>
      <w:r w:rsidR="00ED1CE0">
        <w:rPr>
          <w:sz w:val="28"/>
          <w:szCs w:val="28"/>
        </w:rPr>
        <w:t xml:space="preserve">и Донецкой </w:t>
      </w:r>
      <w:r w:rsidR="00AB05F7">
        <w:rPr>
          <w:sz w:val="28"/>
          <w:szCs w:val="28"/>
        </w:rPr>
        <w:t>народн</w:t>
      </w:r>
      <w:r w:rsidR="00ED1CE0">
        <w:rPr>
          <w:sz w:val="28"/>
          <w:szCs w:val="28"/>
        </w:rPr>
        <w:t>ых</w:t>
      </w:r>
      <w:r w:rsidR="00AB05F7">
        <w:rPr>
          <w:sz w:val="28"/>
          <w:szCs w:val="28"/>
        </w:rPr>
        <w:t xml:space="preserve"> республик</w:t>
      </w:r>
      <w:r w:rsidR="00ED1CE0">
        <w:rPr>
          <w:sz w:val="28"/>
          <w:szCs w:val="28"/>
        </w:rPr>
        <w:t xml:space="preserve">. </w:t>
      </w:r>
      <w:r w:rsidR="004F2B0A">
        <w:rPr>
          <w:sz w:val="28"/>
          <w:szCs w:val="28"/>
        </w:rPr>
        <w:t>В сборе подарков к Новому году принял участие весь город</w:t>
      </w:r>
      <w:r w:rsidR="0033605F">
        <w:rPr>
          <w:sz w:val="28"/>
          <w:szCs w:val="28"/>
        </w:rPr>
        <w:t xml:space="preserve">. По окончанию акции Зимняя неделя добра в Гуманитарный корпус </w:t>
      </w:r>
      <w:r w:rsidR="00351174">
        <w:rPr>
          <w:sz w:val="28"/>
          <w:szCs w:val="28"/>
        </w:rPr>
        <w:t xml:space="preserve">отправлено около 1 тонны </w:t>
      </w:r>
      <w:r w:rsidR="00DD30DC">
        <w:rPr>
          <w:sz w:val="28"/>
          <w:szCs w:val="28"/>
        </w:rPr>
        <w:t xml:space="preserve">сладких </w:t>
      </w:r>
      <w:r w:rsidR="00351174">
        <w:rPr>
          <w:sz w:val="28"/>
          <w:szCs w:val="28"/>
        </w:rPr>
        <w:t>подарков. Грузовая Газель предоставлена совершенно бесплатно одним из предпринимателей Лангепаса. Поэтому неудивительно</w:t>
      </w:r>
      <w:r w:rsidR="00DD30DC">
        <w:rPr>
          <w:sz w:val="28"/>
          <w:szCs w:val="28"/>
        </w:rPr>
        <w:t>, ч</w:t>
      </w:r>
      <w:r w:rsidR="00351174">
        <w:rPr>
          <w:sz w:val="28"/>
          <w:szCs w:val="28"/>
        </w:rPr>
        <w:t xml:space="preserve">то количество заявок на </w:t>
      </w:r>
      <w:r w:rsidR="002E6EAF">
        <w:rPr>
          <w:sz w:val="28"/>
          <w:szCs w:val="28"/>
        </w:rPr>
        <w:t xml:space="preserve">городской добровольческий конкурс «Территория добра» кратно превысило </w:t>
      </w:r>
      <w:r w:rsidR="00AB5CEB">
        <w:rPr>
          <w:sz w:val="28"/>
          <w:szCs w:val="28"/>
        </w:rPr>
        <w:t>показатели прошлого года</w:t>
      </w:r>
      <w:r w:rsidR="002D5AAE">
        <w:rPr>
          <w:sz w:val="28"/>
          <w:szCs w:val="28"/>
        </w:rPr>
        <w:t xml:space="preserve">. 32 против 19 в прошлом году. В </w:t>
      </w:r>
      <w:proofErr w:type="gramStart"/>
      <w:r w:rsidR="002D5AAE">
        <w:rPr>
          <w:sz w:val="28"/>
          <w:szCs w:val="28"/>
        </w:rPr>
        <w:t>связи</w:t>
      </w:r>
      <w:proofErr w:type="gramEnd"/>
      <w:r w:rsidR="002D5AAE">
        <w:rPr>
          <w:sz w:val="28"/>
          <w:szCs w:val="28"/>
        </w:rPr>
        <w:t xml:space="preserve"> с чем возникла необходимость переработки </w:t>
      </w:r>
      <w:r w:rsidR="00D45BC5">
        <w:rPr>
          <w:sz w:val="28"/>
          <w:szCs w:val="28"/>
        </w:rPr>
        <w:t xml:space="preserve">на 2024 год </w:t>
      </w:r>
      <w:r w:rsidR="002D5AAE">
        <w:rPr>
          <w:sz w:val="28"/>
          <w:szCs w:val="28"/>
        </w:rPr>
        <w:t>положения о конкурсе</w:t>
      </w:r>
      <w:r w:rsidR="00AC1FAB">
        <w:rPr>
          <w:sz w:val="28"/>
          <w:szCs w:val="28"/>
        </w:rPr>
        <w:t xml:space="preserve"> «Территория добра»</w:t>
      </w:r>
      <w:r w:rsidR="002D5AAE">
        <w:rPr>
          <w:sz w:val="28"/>
          <w:szCs w:val="28"/>
        </w:rPr>
        <w:t xml:space="preserve"> с увеличением количества номинаций.</w:t>
      </w:r>
    </w:p>
    <w:p w:rsidR="009060E7" w:rsidRDefault="00883AA9" w:rsidP="00FD6832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21957">
        <w:rPr>
          <w:sz w:val="28"/>
          <w:szCs w:val="28"/>
        </w:rPr>
        <w:t>онечно</w:t>
      </w:r>
      <w:r>
        <w:rPr>
          <w:sz w:val="28"/>
          <w:szCs w:val="28"/>
        </w:rPr>
        <w:t>, н</w:t>
      </w:r>
      <w:r w:rsidR="00B21957">
        <w:rPr>
          <w:sz w:val="28"/>
          <w:szCs w:val="28"/>
        </w:rPr>
        <w:t xml:space="preserve">ельзя </w:t>
      </w:r>
      <w:r w:rsidR="002E2651">
        <w:rPr>
          <w:sz w:val="28"/>
          <w:szCs w:val="28"/>
        </w:rPr>
        <w:t xml:space="preserve">не </w:t>
      </w:r>
      <w:r w:rsidR="00FD4461">
        <w:rPr>
          <w:sz w:val="28"/>
          <w:szCs w:val="28"/>
        </w:rPr>
        <w:t>отметить</w:t>
      </w:r>
      <w:r w:rsidR="002E2651">
        <w:rPr>
          <w:sz w:val="28"/>
          <w:szCs w:val="28"/>
        </w:rPr>
        <w:t xml:space="preserve">, что 2023 </w:t>
      </w:r>
      <w:r w:rsidR="00B21957">
        <w:rPr>
          <w:sz w:val="28"/>
          <w:szCs w:val="28"/>
        </w:rPr>
        <w:t xml:space="preserve">год </w:t>
      </w:r>
      <w:r w:rsidR="002E2651">
        <w:rPr>
          <w:sz w:val="28"/>
          <w:szCs w:val="28"/>
        </w:rPr>
        <w:t xml:space="preserve">– является годом </w:t>
      </w:r>
      <w:r w:rsidR="00FD4461">
        <w:rPr>
          <w:sz w:val="28"/>
          <w:szCs w:val="28"/>
        </w:rPr>
        <w:t>активного формирования Всероссийского движения детей и молодежи «</w:t>
      </w:r>
      <w:r w:rsidR="00846A35">
        <w:rPr>
          <w:sz w:val="28"/>
          <w:szCs w:val="28"/>
        </w:rPr>
        <w:t>Движение первых»</w:t>
      </w:r>
      <w:r>
        <w:rPr>
          <w:sz w:val="28"/>
          <w:szCs w:val="28"/>
        </w:rPr>
        <w:t xml:space="preserve"> и включения в этот процесс молодежи города. Поэтому как нельзя символично то, </w:t>
      </w:r>
      <w:r w:rsidR="00A967BF" w:rsidRPr="005F4281">
        <w:rPr>
          <w:sz w:val="28"/>
          <w:szCs w:val="28"/>
        </w:rPr>
        <w:t>Муниципальное отделение открыто при проведении молодежного форума</w:t>
      </w:r>
      <w:r w:rsidR="00730D1A">
        <w:rPr>
          <w:sz w:val="28"/>
          <w:szCs w:val="28"/>
        </w:rPr>
        <w:t xml:space="preserve"> ОТКРОЙ СЕБЯ 19 мая</w:t>
      </w:r>
      <w:proofErr w:type="gramStart"/>
      <w:r w:rsidR="00730D1A">
        <w:rPr>
          <w:sz w:val="28"/>
          <w:szCs w:val="28"/>
        </w:rPr>
        <w:t xml:space="preserve"> </w:t>
      </w:r>
      <w:r w:rsidR="009C116D" w:rsidRPr="005F4281">
        <w:rPr>
          <w:sz w:val="28"/>
          <w:szCs w:val="28"/>
        </w:rPr>
        <w:t>,</w:t>
      </w:r>
      <w:proofErr w:type="gramEnd"/>
      <w:r w:rsidR="009C116D" w:rsidRPr="005F4281">
        <w:rPr>
          <w:sz w:val="28"/>
          <w:szCs w:val="28"/>
        </w:rPr>
        <w:t xml:space="preserve"> а </w:t>
      </w:r>
      <w:r w:rsidR="00730D1A">
        <w:rPr>
          <w:sz w:val="28"/>
          <w:szCs w:val="28"/>
        </w:rPr>
        <w:t>под</w:t>
      </w:r>
      <w:r w:rsidR="009C116D" w:rsidRPr="005F4281">
        <w:rPr>
          <w:sz w:val="28"/>
          <w:szCs w:val="28"/>
        </w:rPr>
        <w:t xml:space="preserve">писание соглашение между администрацией города Лангепаса и региональные отделением </w:t>
      </w:r>
      <w:r w:rsidR="009060E7" w:rsidRPr="005F4281">
        <w:rPr>
          <w:sz w:val="28"/>
          <w:szCs w:val="28"/>
        </w:rPr>
        <w:t>Д</w:t>
      </w:r>
      <w:r w:rsidR="009C116D" w:rsidRPr="005F4281">
        <w:rPr>
          <w:sz w:val="28"/>
          <w:szCs w:val="28"/>
        </w:rPr>
        <w:t>вижения первых</w:t>
      </w:r>
      <w:r w:rsidR="009C116D">
        <w:rPr>
          <w:sz w:val="28"/>
          <w:szCs w:val="28"/>
        </w:rPr>
        <w:t xml:space="preserve"> прошло при  </w:t>
      </w:r>
      <w:r w:rsidR="009060E7">
        <w:rPr>
          <w:sz w:val="28"/>
          <w:szCs w:val="28"/>
        </w:rPr>
        <w:t>подведении итогов городского</w:t>
      </w:r>
      <w:r w:rsidR="0084732A">
        <w:rPr>
          <w:sz w:val="28"/>
          <w:szCs w:val="28"/>
        </w:rPr>
        <w:t xml:space="preserve"> волонтерского</w:t>
      </w:r>
      <w:r w:rsidR="009060E7">
        <w:rPr>
          <w:sz w:val="28"/>
          <w:szCs w:val="28"/>
        </w:rPr>
        <w:t xml:space="preserve"> конкурса Территория добра.</w:t>
      </w:r>
    </w:p>
    <w:p w:rsidR="00016C59" w:rsidRDefault="00016C59" w:rsidP="00FD6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итогам уходящего года.</w:t>
      </w:r>
      <w:r w:rsidR="007754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системе </w:t>
      </w:r>
      <w:proofErr w:type="gramStart"/>
      <w:r w:rsidR="007754D1">
        <w:rPr>
          <w:sz w:val="28"/>
          <w:szCs w:val="28"/>
        </w:rPr>
        <w:t>ключевых</w:t>
      </w:r>
      <w:r>
        <w:rPr>
          <w:sz w:val="28"/>
          <w:szCs w:val="28"/>
        </w:rPr>
        <w:t xml:space="preserve"> показателей, оценивающих  </w:t>
      </w:r>
      <w:r w:rsidR="007754D1">
        <w:rPr>
          <w:sz w:val="28"/>
          <w:szCs w:val="28"/>
        </w:rPr>
        <w:t>системную работу на территории муниципалитета мы превысили</w:t>
      </w:r>
      <w:proofErr w:type="gramEnd"/>
      <w:r w:rsidR="007754D1">
        <w:rPr>
          <w:sz w:val="28"/>
          <w:szCs w:val="28"/>
        </w:rPr>
        <w:t xml:space="preserve"> показатели прошлого года</w:t>
      </w:r>
      <w:r w:rsidR="00D37F9C">
        <w:rPr>
          <w:sz w:val="28"/>
          <w:szCs w:val="28"/>
        </w:rPr>
        <w:t xml:space="preserve"> и вошли в топ </w:t>
      </w:r>
      <w:r w:rsidR="00296F73">
        <w:rPr>
          <w:sz w:val="28"/>
          <w:szCs w:val="28"/>
        </w:rPr>
        <w:t>10  городов Югры по реализации молодежной политики.</w:t>
      </w:r>
    </w:p>
    <w:p w:rsidR="00B21957" w:rsidRDefault="009060E7" w:rsidP="00FD683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Теперь о пл</w:t>
      </w:r>
      <w:bookmarkStart w:id="0" w:name="_GoBack"/>
      <w:bookmarkEnd w:id="0"/>
      <w:r>
        <w:rPr>
          <w:sz w:val="28"/>
          <w:szCs w:val="28"/>
        </w:rPr>
        <w:t xml:space="preserve">анах:   </w:t>
      </w:r>
      <w:r w:rsidR="000F5787">
        <w:rPr>
          <w:sz w:val="28"/>
          <w:szCs w:val="28"/>
        </w:rPr>
        <w:t xml:space="preserve">в течение 2023 года совместно с коллегами </w:t>
      </w:r>
      <w:r w:rsidR="007754D1">
        <w:rPr>
          <w:sz w:val="28"/>
          <w:szCs w:val="28"/>
        </w:rPr>
        <w:t xml:space="preserve">из окружного департамента </w:t>
      </w:r>
      <w:r w:rsidR="007906BF">
        <w:rPr>
          <w:sz w:val="28"/>
          <w:szCs w:val="28"/>
        </w:rPr>
        <w:t xml:space="preserve">мы </w:t>
      </w:r>
      <w:r w:rsidR="000F5787">
        <w:rPr>
          <w:sz w:val="28"/>
          <w:szCs w:val="28"/>
        </w:rPr>
        <w:t>участвовали в разработке</w:t>
      </w:r>
      <w:r w:rsidR="00EC3241">
        <w:rPr>
          <w:sz w:val="28"/>
          <w:szCs w:val="28"/>
        </w:rPr>
        <w:t xml:space="preserve"> </w:t>
      </w:r>
      <w:r w:rsidR="007906BF">
        <w:rPr>
          <w:sz w:val="28"/>
          <w:szCs w:val="28"/>
        </w:rPr>
        <w:t>п</w:t>
      </w:r>
      <w:r w:rsidR="00EC3241">
        <w:rPr>
          <w:sz w:val="28"/>
          <w:szCs w:val="28"/>
        </w:rPr>
        <w:t>роекта «Создание экосистемы поддержки молодежи продвижения молодежных ин</w:t>
      </w:r>
      <w:r w:rsidR="00AC1FAB">
        <w:rPr>
          <w:sz w:val="28"/>
          <w:szCs w:val="28"/>
        </w:rPr>
        <w:t>и</w:t>
      </w:r>
      <w:r w:rsidR="00EC3241">
        <w:rPr>
          <w:sz w:val="28"/>
          <w:szCs w:val="28"/>
        </w:rPr>
        <w:t>циатив «Ре</w:t>
      </w:r>
      <w:r w:rsidR="00912AE4">
        <w:rPr>
          <w:sz w:val="28"/>
          <w:szCs w:val="28"/>
        </w:rPr>
        <w:t xml:space="preserve">гион для молодых», в котором определены основные этапы развития молодежной политики </w:t>
      </w:r>
      <w:r w:rsidR="000A7CE6">
        <w:rPr>
          <w:sz w:val="28"/>
          <w:szCs w:val="28"/>
        </w:rPr>
        <w:t>до 2026 года</w:t>
      </w:r>
      <w:r w:rsidR="007906BF">
        <w:rPr>
          <w:sz w:val="28"/>
          <w:szCs w:val="28"/>
        </w:rPr>
        <w:t>, в числе которых поэтапное вовлечение молодежи в развитие креативных индустрий</w:t>
      </w:r>
      <w:r w:rsidR="00333643">
        <w:rPr>
          <w:sz w:val="28"/>
          <w:szCs w:val="28"/>
        </w:rPr>
        <w:t xml:space="preserve">, поддержка молодежных </w:t>
      </w:r>
      <w:proofErr w:type="spellStart"/>
      <w:r w:rsidR="00333643">
        <w:rPr>
          <w:sz w:val="28"/>
          <w:szCs w:val="28"/>
        </w:rPr>
        <w:t>стартапов</w:t>
      </w:r>
      <w:proofErr w:type="spellEnd"/>
      <w:r w:rsidR="00333643">
        <w:rPr>
          <w:sz w:val="28"/>
          <w:szCs w:val="28"/>
        </w:rPr>
        <w:t xml:space="preserve"> среди молодых предпринимателей и </w:t>
      </w:r>
      <w:proofErr w:type="spellStart"/>
      <w:r w:rsidR="00333643">
        <w:rPr>
          <w:sz w:val="28"/>
          <w:szCs w:val="28"/>
        </w:rPr>
        <w:t>самозанятых</w:t>
      </w:r>
      <w:proofErr w:type="spellEnd"/>
      <w:r w:rsidR="00333643">
        <w:rPr>
          <w:sz w:val="28"/>
          <w:szCs w:val="28"/>
        </w:rPr>
        <w:t>, прохождение стандартизации учреждений</w:t>
      </w:r>
      <w:proofErr w:type="gramEnd"/>
      <w:r w:rsidR="00333643">
        <w:rPr>
          <w:sz w:val="28"/>
          <w:szCs w:val="28"/>
        </w:rPr>
        <w:t xml:space="preserve"> молодежной политики</w:t>
      </w:r>
      <w:r w:rsidR="00D45BC5">
        <w:rPr>
          <w:sz w:val="28"/>
          <w:szCs w:val="28"/>
        </w:rPr>
        <w:t>. Последнее – должно состоят</w:t>
      </w:r>
      <w:r w:rsidR="00F827F3">
        <w:rPr>
          <w:sz w:val="28"/>
          <w:szCs w:val="28"/>
        </w:rPr>
        <w:t>ь</w:t>
      </w:r>
      <w:r w:rsidR="00D45BC5">
        <w:rPr>
          <w:sz w:val="28"/>
          <w:szCs w:val="28"/>
        </w:rPr>
        <w:t>ся до конца 2024 года.</w:t>
      </w:r>
    </w:p>
    <w:p w:rsidR="00F827F3" w:rsidRDefault="00623A25" w:rsidP="00FD6832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запросом со стороны молодежи</w:t>
      </w:r>
      <w:r w:rsidR="00320CD3">
        <w:rPr>
          <w:sz w:val="28"/>
          <w:szCs w:val="28"/>
        </w:rPr>
        <w:t xml:space="preserve"> </w:t>
      </w:r>
      <w:r w:rsidR="00604A1F">
        <w:rPr>
          <w:sz w:val="28"/>
          <w:szCs w:val="28"/>
        </w:rPr>
        <w:t>будут продолжены образовательные мероприятия по социально</w:t>
      </w:r>
      <w:r w:rsidR="00B92D84">
        <w:rPr>
          <w:sz w:val="28"/>
          <w:szCs w:val="28"/>
        </w:rPr>
        <w:t xml:space="preserve">му проектированию, поддержке </w:t>
      </w:r>
      <w:r w:rsidR="005F4281">
        <w:rPr>
          <w:sz w:val="28"/>
          <w:szCs w:val="28"/>
        </w:rPr>
        <w:t>ин</w:t>
      </w:r>
      <w:r w:rsidR="004C5263">
        <w:rPr>
          <w:sz w:val="28"/>
          <w:szCs w:val="28"/>
        </w:rPr>
        <w:t>и</w:t>
      </w:r>
      <w:r w:rsidR="005F4281">
        <w:rPr>
          <w:sz w:val="28"/>
          <w:szCs w:val="28"/>
        </w:rPr>
        <w:t xml:space="preserve">циативного бюджетирования, особое внимание уделено работающей </w:t>
      </w:r>
      <w:r w:rsidR="004C5263">
        <w:rPr>
          <w:sz w:val="28"/>
          <w:szCs w:val="28"/>
        </w:rPr>
        <w:t xml:space="preserve">молодежи с ее предпочтениями в области организации клуба молодых семей, взаимодействию с Фондом </w:t>
      </w:r>
      <w:r w:rsidR="00CF24EE">
        <w:rPr>
          <w:sz w:val="28"/>
          <w:szCs w:val="28"/>
        </w:rPr>
        <w:t>развития предпринимательства</w:t>
      </w:r>
      <w:r w:rsidR="00BA215D">
        <w:rPr>
          <w:sz w:val="28"/>
          <w:szCs w:val="28"/>
        </w:rPr>
        <w:t>.</w:t>
      </w:r>
    </w:p>
    <w:p w:rsidR="00D45BC5" w:rsidRDefault="00D45BC5" w:rsidP="00FD6832">
      <w:pPr>
        <w:jc w:val="both"/>
        <w:rPr>
          <w:sz w:val="28"/>
          <w:szCs w:val="28"/>
        </w:rPr>
      </w:pPr>
    </w:p>
    <w:sectPr w:rsidR="00D45BC5" w:rsidSect="006F19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E7"/>
    <w:rsid w:val="00014127"/>
    <w:rsid w:val="00016C59"/>
    <w:rsid w:val="00023556"/>
    <w:rsid w:val="00044FD9"/>
    <w:rsid w:val="000917C0"/>
    <w:rsid w:val="000A7CE6"/>
    <w:rsid w:val="000F42D7"/>
    <w:rsid w:val="000F5787"/>
    <w:rsid w:val="00103176"/>
    <w:rsid w:val="00137A39"/>
    <w:rsid w:val="0018183F"/>
    <w:rsid w:val="001C1D96"/>
    <w:rsid w:val="001C46BF"/>
    <w:rsid w:val="001D638B"/>
    <w:rsid w:val="001E6B8A"/>
    <w:rsid w:val="00226345"/>
    <w:rsid w:val="002577C3"/>
    <w:rsid w:val="002579D0"/>
    <w:rsid w:val="00277788"/>
    <w:rsid w:val="00296F73"/>
    <w:rsid w:val="002A2A6A"/>
    <w:rsid w:val="002B227B"/>
    <w:rsid w:val="002D5AAE"/>
    <w:rsid w:val="002E2651"/>
    <w:rsid w:val="002E2704"/>
    <w:rsid w:val="002E6EAF"/>
    <w:rsid w:val="00304DFC"/>
    <w:rsid w:val="00320CD3"/>
    <w:rsid w:val="00333643"/>
    <w:rsid w:val="0033605F"/>
    <w:rsid w:val="00351174"/>
    <w:rsid w:val="00363B58"/>
    <w:rsid w:val="003838FB"/>
    <w:rsid w:val="00391D38"/>
    <w:rsid w:val="003D4356"/>
    <w:rsid w:val="004107BD"/>
    <w:rsid w:val="004233EE"/>
    <w:rsid w:val="004363D3"/>
    <w:rsid w:val="0044110F"/>
    <w:rsid w:val="0045419F"/>
    <w:rsid w:val="004754F2"/>
    <w:rsid w:val="004A7049"/>
    <w:rsid w:val="004C5263"/>
    <w:rsid w:val="004F2B0A"/>
    <w:rsid w:val="00520D70"/>
    <w:rsid w:val="005622CB"/>
    <w:rsid w:val="00565C41"/>
    <w:rsid w:val="005B25E6"/>
    <w:rsid w:val="005D741B"/>
    <w:rsid w:val="005E3E46"/>
    <w:rsid w:val="005F4281"/>
    <w:rsid w:val="005F438D"/>
    <w:rsid w:val="00604A1F"/>
    <w:rsid w:val="00623A25"/>
    <w:rsid w:val="00630210"/>
    <w:rsid w:val="0063656A"/>
    <w:rsid w:val="006933E2"/>
    <w:rsid w:val="006F1955"/>
    <w:rsid w:val="00722E77"/>
    <w:rsid w:val="00730D1A"/>
    <w:rsid w:val="00740FA3"/>
    <w:rsid w:val="00742468"/>
    <w:rsid w:val="007652D8"/>
    <w:rsid w:val="007747AB"/>
    <w:rsid w:val="007754D1"/>
    <w:rsid w:val="00787818"/>
    <w:rsid w:val="007906BF"/>
    <w:rsid w:val="007D1FED"/>
    <w:rsid w:val="00846A35"/>
    <w:rsid w:val="0084732A"/>
    <w:rsid w:val="008742DE"/>
    <w:rsid w:val="00883AA9"/>
    <w:rsid w:val="008945EA"/>
    <w:rsid w:val="008A01C1"/>
    <w:rsid w:val="008B5E46"/>
    <w:rsid w:val="009060E7"/>
    <w:rsid w:val="00912AE4"/>
    <w:rsid w:val="00952948"/>
    <w:rsid w:val="00957FAC"/>
    <w:rsid w:val="00993CD3"/>
    <w:rsid w:val="009C116D"/>
    <w:rsid w:val="009C154B"/>
    <w:rsid w:val="009E3365"/>
    <w:rsid w:val="00A111CC"/>
    <w:rsid w:val="00A719CA"/>
    <w:rsid w:val="00A967BF"/>
    <w:rsid w:val="00AB05F7"/>
    <w:rsid w:val="00AB5CEB"/>
    <w:rsid w:val="00AC009E"/>
    <w:rsid w:val="00AC1FAB"/>
    <w:rsid w:val="00AC7DE1"/>
    <w:rsid w:val="00AE2FAA"/>
    <w:rsid w:val="00B21957"/>
    <w:rsid w:val="00B37056"/>
    <w:rsid w:val="00B40E10"/>
    <w:rsid w:val="00B92D84"/>
    <w:rsid w:val="00BA215D"/>
    <w:rsid w:val="00BB63D2"/>
    <w:rsid w:val="00BF41E4"/>
    <w:rsid w:val="00C34F49"/>
    <w:rsid w:val="00CB742C"/>
    <w:rsid w:val="00CC185C"/>
    <w:rsid w:val="00CD786A"/>
    <w:rsid w:val="00CF24EE"/>
    <w:rsid w:val="00D349E7"/>
    <w:rsid w:val="00D37F9C"/>
    <w:rsid w:val="00D45BC5"/>
    <w:rsid w:val="00D505FA"/>
    <w:rsid w:val="00D51F15"/>
    <w:rsid w:val="00D96FDE"/>
    <w:rsid w:val="00DC6425"/>
    <w:rsid w:val="00DD30DC"/>
    <w:rsid w:val="00E27E8C"/>
    <w:rsid w:val="00E3593F"/>
    <w:rsid w:val="00E37197"/>
    <w:rsid w:val="00E42774"/>
    <w:rsid w:val="00E432B3"/>
    <w:rsid w:val="00E5061B"/>
    <w:rsid w:val="00EA5917"/>
    <w:rsid w:val="00EB4E6A"/>
    <w:rsid w:val="00EC3241"/>
    <w:rsid w:val="00EC72D8"/>
    <w:rsid w:val="00ED1CE0"/>
    <w:rsid w:val="00ED44CA"/>
    <w:rsid w:val="00EF5A3E"/>
    <w:rsid w:val="00F35BBA"/>
    <w:rsid w:val="00F4212A"/>
    <w:rsid w:val="00F45831"/>
    <w:rsid w:val="00F54AD0"/>
    <w:rsid w:val="00F814C0"/>
    <w:rsid w:val="00F827F3"/>
    <w:rsid w:val="00FA09A2"/>
    <w:rsid w:val="00FB1476"/>
    <w:rsid w:val="00FD4461"/>
    <w:rsid w:val="00FD6832"/>
    <w:rsid w:val="00FE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О.Ю.</dc:creator>
  <cp:lastModifiedBy>Гришкова А.Ф.</cp:lastModifiedBy>
  <cp:revision>8</cp:revision>
  <cp:lastPrinted>2023-12-25T04:46:00Z</cp:lastPrinted>
  <dcterms:created xsi:type="dcterms:W3CDTF">2023-12-20T05:02:00Z</dcterms:created>
  <dcterms:modified xsi:type="dcterms:W3CDTF">2024-02-20T10:08:00Z</dcterms:modified>
</cp:coreProperties>
</file>