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E35" w:rsidRDefault="00D1137E">
      <w:pPr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</w:rPr>
        <w:t>Информация о проведённой работе по противодействию коррупции</w:t>
      </w:r>
    </w:p>
    <w:p w:rsidR="00164E35" w:rsidRDefault="00D1137E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в </w:t>
      </w:r>
      <w:proofErr w:type="spellStart"/>
      <w:r>
        <w:rPr>
          <w:rFonts w:ascii="Times New Roman" w:hAnsi="Times New Roman" w:cs="Times New Roman"/>
          <w:b/>
          <w:bCs/>
        </w:rPr>
        <w:t>Лангепасском</w:t>
      </w:r>
      <w:proofErr w:type="spellEnd"/>
      <w:r>
        <w:rPr>
          <w:rFonts w:ascii="Times New Roman" w:hAnsi="Times New Roman" w:cs="Times New Roman"/>
          <w:b/>
          <w:bCs/>
        </w:rPr>
        <w:t xml:space="preserve"> городском муниципальном автономном учреждении</w:t>
      </w:r>
    </w:p>
    <w:p w:rsidR="00164E35" w:rsidRDefault="00D1137E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«Центр по работе с детьми и молодежью «Фортуна» за I</w:t>
      </w:r>
      <w:r w:rsidR="00815E4D">
        <w:rPr>
          <w:rFonts w:ascii="Times New Roman" w:hAnsi="Times New Roman" w:cs="Times New Roman"/>
          <w:b/>
          <w:bCs/>
          <w:lang w:val="en-US"/>
        </w:rPr>
        <w:t>I</w:t>
      </w:r>
      <w:r w:rsidR="005F4719">
        <w:rPr>
          <w:rFonts w:ascii="Times New Roman" w:hAnsi="Times New Roman" w:cs="Times New Roman"/>
          <w:b/>
          <w:bCs/>
          <w:lang w:val="en-US"/>
        </w:rPr>
        <w:t>I</w:t>
      </w:r>
      <w:r>
        <w:rPr>
          <w:rFonts w:ascii="Times New Roman" w:hAnsi="Times New Roman" w:cs="Times New Roman"/>
          <w:b/>
          <w:bCs/>
        </w:rPr>
        <w:t xml:space="preserve"> квартал 2022 г.</w:t>
      </w:r>
    </w:p>
    <w:p w:rsidR="00164E35" w:rsidRDefault="00164E35">
      <w:pPr>
        <w:jc w:val="both"/>
        <w:rPr>
          <w:rFonts w:ascii="Times New Roman" w:hAnsi="Times New Roman" w:cs="Times New Roman"/>
        </w:rPr>
      </w:pPr>
    </w:p>
    <w:p w:rsidR="00164E35" w:rsidRDefault="00D1137E" w:rsidP="00654840">
      <w:pPr>
        <w:ind w:firstLine="567"/>
        <w:jc w:val="both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</w:rPr>
        <w:t>Согласно план</w:t>
      </w:r>
      <w:r w:rsidR="00D57DA6"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eastAsia="zh-CN"/>
        </w:rPr>
        <w:t>противодействия коррупции Л</w:t>
      </w:r>
      <w:r w:rsidR="00815E4D">
        <w:rPr>
          <w:rFonts w:ascii="Times New Roman" w:hAnsi="Times New Roman" w:cs="Times New Roman"/>
          <w:lang w:eastAsia="zh-CN"/>
        </w:rPr>
        <w:t>Г МАУ «Фортуна» на 2022 год в I</w:t>
      </w:r>
      <w:r w:rsidR="00815E4D">
        <w:rPr>
          <w:rFonts w:ascii="Times New Roman" w:hAnsi="Times New Roman" w:cs="Times New Roman"/>
          <w:lang w:val="en-US" w:eastAsia="zh-CN"/>
        </w:rPr>
        <w:t>I</w:t>
      </w:r>
      <w:r w:rsidR="005F4719">
        <w:rPr>
          <w:rFonts w:ascii="Times New Roman" w:hAnsi="Times New Roman" w:cs="Times New Roman"/>
          <w:lang w:val="en-US" w:eastAsia="zh-CN"/>
        </w:rPr>
        <w:t>I</w:t>
      </w:r>
      <w:r w:rsidR="00815E4D" w:rsidRPr="00815E4D">
        <w:rPr>
          <w:rFonts w:ascii="Times New Roman" w:hAnsi="Times New Roman" w:cs="Times New Roman"/>
          <w:lang w:eastAsia="zh-CN"/>
        </w:rPr>
        <w:t xml:space="preserve"> </w:t>
      </w:r>
      <w:r>
        <w:rPr>
          <w:rFonts w:ascii="Times New Roman" w:hAnsi="Times New Roman" w:cs="Times New Roman"/>
          <w:lang w:eastAsia="zh-CN"/>
        </w:rPr>
        <w:t>квартале 202</w:t>
      </w:r>
      <w:r w:rsidR="00654840">
        <w:rPr>
          <w:rFonts w:ascii="Times New Roman" w:hAnsi="Times New Roman" w:cs="Times New Roman"/>
          <w:lang w:eastAsia="zh-CN"/>
        </w:rPr>
        <w:t>2</w:t>
      </w:r>
      <w:r>
        <w:rPr>
          <w:rFonts w:ascii="Times New Roman" w:hAnsi="Times New Roman" w:cs="Times New Roman"/>
          <w:lang w:eastAsia="zh-CN"/>
        </w:rPr>
        <w:t> года были реализованы следующие мероприятия:</w:t>
      </w:r>
    </w:p>
    <w:p w:rsidR="00164E35" w:rsidRDefault="00D1137E" w:rsidP="00654840">
      <w:pPr>
        <w:ind w:firstLine="567"/>
        <w:jc w:val="both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 xml:space="preserve">1. Осуществляется </w:t>
      </w:r>
      <w:proofErr w:type="gramStart"/>
      <w:r>
        <w:rPr>
          <w:rFonts w:ascii="Times New Roman" w:hAnsi="Times New Roman" w:cs="Times New Roman"/>
          <w:lang w:eastAsia="zh-CN"/>
        </w:rPr>
        <w:t>контроль за</w:t>
      </w:r>
      <w:proofErr w:type="gramEnd"/>
      <w:r>
        <w:rPr>
          <w:rFonts w:ascii="Times New Roman" w:hAnsi="Times New Roman" w:cs="Times New Roman"/>
          <w:lang w:eastAsia="zh-CN"/>
        </w:rPr>
        <w:t xml:space="preserve"> исполнением антикоррупционного законодательства в учреждении.</w:t>
      </w:r>
    </w:p>
    <w:p w:rsidR="00164E35" w:rsidRDefault="00D1137E" w:rsidP="00654840">
      <w:pPr>
        <w:ind w:firstLine="567"/>
        <w:jc w:val="both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>2. Осуществляется контроль и своевременная актуализация информации на сайте.</w:t>
      </w:r>
    </w:p>
    <w:p w:rsidR="00164E35" w:rsidRDefault="00D1137E" w:rsidP="00654840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Осуществляется правовое просвещение работников, в том числе н</w:t>
      </w:r>
      <w:r>
        <w:rPr>
          <w:rFonts w:ascii="Times New Roman" w:hAnsi="Times New Roman" w:cs="Times New Roman"/>
          <w:lang w:eastAsia="zh-CN"/>
        </w:rPr>
        <w:t>а рабочих совещаниях при руководителе учреждения регулярно проводится разъяснительная работа с работниками учреждения, в том числе, по укреплению дисциплины, исключения случаев нарушения антикоррупционного законодательства</w:t>
      </w:r>
      <w:r>
        <w:rPr>
          <w:rFonts w:ascii="Times New Roman" w:hAnsi="Times New Roman" w:cs="Times New Roman"/>
        </w:rPr>
        <w:t>.</w:t>
      </w:r>
    </w:p>
    <w:p w:rsidR="00164E35" w:rsidRDefault="00D1137E" w:rsidP="00654840">
      <w:pPr>
        <w:ind w:firstLine="567"/>
        <w:jc w:val="both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 xml:space="preserve">4. Проведено </w:t>
      </w:r>
      <w:r w:rsidR="00465EBF">
        <w:rPr>
          <w:rFonts w:ascii="Times New Roman" w:hAnsi="Times New Roman" w:cs="Times New Roman"/>
          <w:lang w:eastAsia="zh-CN"/>
        </w:rPr>
        <w:t>12</w:t>
      </w:r>
      <w:r>
        <w:rPr>
          <w:rFonts w:ascii="Times New Roman" w:hAnsi="Times New Roman" w:cs="Times New Roman"/>
          <w:lang w:eastAsia="zh-CN"/>
        </w:rPr>
        <w:t xml:space="preserve"> заседаний комиссии по противодействию коррупции, на которых было рассмотрено </w:t>
      </w:r>
      <w:r w:rsidR="00465EBF">
        <w:rPr>
          <w:rFonts w:ascii="Times New Roman" w:hAnsi="Times New Roman" w:cs="Times New Roman"/>
          <w:lang w:eastAsia="zh-CN"/>
        </w:rPr>
        <w:t>56</w:t>
      </w:r>
      <w:r>
        <w:rPr>
          <w:rFonts w:ascii="Times New Roman" w:hAnsi="Times New Roman" w:cs="Times New Roman"/>
          <w:lang w:eastAsia="zh-CN"/>
        </w:rPr>
        <w:t xml:space="preserve"> проектов приказов, ни в одном </w:t>
      </w:r>
      <w:proofErr w:type="gramStart"/>
      <w:r>
        <w:rPr>
          <w:rFonts w:ascii="Times New Roman" w:hAnsi="Times New Roman" w:cs="Times New Roman"/>
          <w:lang w:eastAsia="zh-CN"/>
        </w:rPr>
        <w:t>проекте</w:t>
      </w:r>
      <w:proofErr w:type="gramEnd"/>
      <w:r>
        <w:rPr>
          <w:rFonts w:ascii="Times New Roman" w:hAnsi="Times New Roman" w:cs="Times New Roman"/>
          <w:lang w:eastAsia="zh-CN"/>
        </w:rPr>
        <w:t xml:space="preserve"> проступившем на экспертизу </w:t>
      </w:r>
      <w:proofErr w:type="spellStart"/>
      <w:r>
        <w:rPr>
          <w:rFonts w:ascii="Times New Roman" w:hAnsi="Times New Roman" w:cs="Times New Roman"/>
          <w:lang w:eastAsia="zh-CN"/>
        </w:rPr>
        <w:t>коррупциогенных</w:t>
      </w:r>
      <w:proofErr w:type="spellEnd"/>
      <w:r>
        <w:rPr>
          <w:rFonts w:ascii="Times New Roman" w:hAnsi="Times New Roman" w:cs="Times New Roman"/>
          <w:lang w:eastAsia="zh-CN"/>
        </w:rPr>
        <w:t xml:space="preserve"> норм не выявлено.</w:t>
      </w:r>
    </w:p>
    <w:p w:rsidR="00164E35" w:rsidRDefault="00D1137E" w:rsidP="00654840">
      <w:pPr>
        <w:ind w:firstLine="567"/>
        <w:jc w:val="both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>5. Осуществляется проверка достоверности предоставляемых работником персональных данных и иных сведений при поступлении на работу (в I</w:t>
      </w:r>
      <w:r w:rsidR="00815E4D">
        <w:rPr>
          <w:rFonts w:ascii="Times New Roman" w:hAnsi="Times New Roman" w:cs="Times New Roman"/>
          <w:lang w:val="en-US" w:eastAsia="zh-CN"/>
        </w:rPr>
        <w:t>I</w:t>
      </w:r>
      <w:r w:rsidR="005F4719">
        <w:rPr>
          <w:rFonts w:ascii="Times New Roman" w:hAnsi="Times New Roman" w:cs="Times New Roman"/>
          <w:lang w:val="en-US" w:eastAsia="zh-CN"/>
        </w:rPr>
        <w:t>I</w:t>
      </w:r>
      <w:r>
        <w:rPr>
          <w:rFonts w:ascii="Times New Roman" w:hAnsi="Times New Roman" w:cs="Times New Roman"/>
          <w:lang w:eastAsia="zh-CN"/>
        </w:rPr>
        <w:t xml:space="preserve"> квартале 202</w:t>
      </w:r>
      <w:r w:rsidR="00A54CA8">
        <w:rPr>
          <w:rFonts w:ascii="Times New Roman" w:hAnsi="Times New Roman" w:cs="Times New Roman"/>
          <w:lang w:eastAsia="zh-CN"/>
        </w:rPr>
        <w:t>2</w:t>
      </w:r>
      <w:r>
        <w:rPr>
          <w:rFonts w:ascii="Times New Roman" w:hAnsi="Times New Roman" w:cs="Times New Roman"/>
          <w:lang w:eastAsia="zh-CN"/>
        </w:rPr>
        <w:t xml:space="preserve"> года были трудоустроены </w:t>
      </w:r>
      <w:r w:rsidR="00404DC2">
        <w:rPr>
          <w:rFonts w:ascii="Times New Roman" w:hAnsi="Times New Roman" w:cs="Times New Roman"/>
          <w:lang w:eastAsia="zh-CN"/>
        </w:rPr>
        <w:t>4</w:t>
      </w:r>
      <w:r>
        <w:rPr>
          <w:rFonts w:ascii="Times New Roman" w:hAnsi="Times New Roman" w:cs="Times New Roman"/>
          <w:lang w:eastAsia="zh-CN"/>
        </w:rPr>
        <w:t xml:space="preserve"> человека).</w:t>
      </w:r>
    </w:p>
    <w:p w:rsidR="00164E35" w:rsidRDefault="00D1137E" w:rsidP="00654840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zh-CN"/>
        </w:rPr>
        <w:t xml:space="preserve">6. Осуществляется изучение общественного мнения населения Лангепаса о состоянии коррупции и антикоррупционной деятельности в Учреждении посредством изучения информации с сайта Учреждения (обратная связь) и почтового ящика, сообщений о коррупционных действиях не поступало. </w:t>
      </w:r>
      <w:r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  <w:lang w:eastAsia="zh-CN"/>
        </w:rPr>
        <w:t>I</w:t>
      </w:r>
      <w:r w:rsidR="00815E4D">
        <w:rPr>
          <w:rFonts w:ascii="Times New Roman" w:hAnsi="Times New Roman" w:cs="Times New Roman"/>
          <w:lang w:val="en-US" w:eastAsia="zh-CN"/>
        </w:rPr>
        <w:t>I</w:t>
      </w:r>
      <w:r w:rsidR="005F4719">
        <w:rPr>
          <w:rFonts w:ascii="Times New Roman" w:hAnsi="Times New Roman" w:cs="Times New Roman"/>
          <w:lang w:val="en-US" w:eastAsia="zh-CN"/>
        </w:rPr>
        <w:t>I</w:t>
      </w:r>
      <w:r>
        <w:rPr>
          <w:rFonts w:ascii="Times New Roman" w:hAnsi="Times New Roman" w:cs="Times New Roman"/>
        </w:rPr>
        <w:t xml:space="preserve"> квартале 2022 года не зарегистрировано уведомлений </w:t>
      </w:r>
      <w:proofErr w:type="gramStart"/>
      <w:r>
        <w:rPr>
          <w:rFonts w:ascii="Times New Roman" w:hAnsi="Times New Roman" w:cs="Times New Roman"/>
        </w:rPr>
        <w:t>от работников о фактах обращения к ним в целях склонения к совершению</w:t>
      </w:r>
      <w:proofErr w:type="gramEnd"/>
      <w:r>
        <w:rPr>
          <w:rFonts w:ascii="Times New Roman" w:hAnsi="Times New Roman" w:cs="Times New Roman"/>
        </w:rPr>
        <w:t xml:space="preserve"> коррупционных правонарушений. Сами сотрудники учреждения также в отчетном периоде не привлекались к ответственности за совершение коррупционных правонарушений.</w:t>
      </w:r>
    </w:p>
    <w:p w:rsidR="00164E35" w:rsidRDefault="00D1137E" w:rsidP="00654840">
      <w:pPr>
        <w:ind w:firstLine="567"/>
        <w:jc w:val="both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>7. При поступлении на работу в Учреждение, работник получает информацию о действующем законодательстве в сфере противодействия коррупции, кроме того, в должностных инструкциях, которые являются неотъемлемой частью трудовых договоров, в разделе «Функциональные обязанности», приведена информация о необходимости соблюдения антикоррупционного законодательства и локальных актов учреждения в сфере противодействия коррупции.</w:t>
      </w:r>
    </w:p>
    <w:p w:rsidR="00164E35" w:rsidRDefault="00D1137E" w:rsidP="00654840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zh-CN"/>
        </w:rPr>
        <w:t xml:space="preserve">8. </w:t>
      </w:r>
      <w:proofErr w:type="gramStart"/>
      <w:r>
        <w:rPr>
          <w:rFonts w:ascii="Times New Roman" w:hAnsi="Times New Roman" w:cs="Times New Roman"/>
          <w:lang w:eastAsia="zh-CN"/>
        </w:rPr>
        <w:t>В I</w:t>
      </w:r>
      <w:r w:rsidR="00815E4D">
        <w:rPr>
          <w:rFonts w:ascii="Times New Roman" w:hAnsi="Times New Roman" w:cs="Times New Roman"/>
          <w:lang w:val="en-US" w:eastAsia="zh-CN"/>
        </w:rPr>
        <w:t>I</w:t>
      </w:r>
      <w:r w:rsidR="005F4719">
        <w:rPr>
          <w:rFonts w:ascii="Times New Roman" w:hAnsi="Times New Roman" w:cs="Times New Roman"/>
          <w:lang w:val="en-US" w:eastAsia="zh-CN"/>
        </w:rPr>
        <w:t>I</w:t>
      </w:r>
      <w:r>
        <w:rPr>
          <w:rFonts w:ascii="Times New Roman" w:hAnsi="Times New Roman" w:cs="Times New Roman"/>
          <w:lang w:eastAsia="zh-CN"/>
        </w:rPr>
        <w:t xml:space="preserve"> квартале 2022 года проведено</w:t>
      </w:r>
      <w:r>
        <w:rPr>
          <w:rFonts w:ascii="Times New Roman" w:hAnsi="Times New Roman" w:cs="Times New Roman"/>
        </w:rPr>
        <w:t xml:space="preserve"> </w:t>
      </w:r>
      <w:r w:rsidR="00404DC2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плановых заседания, на которых были рассмотрены следующие вопросы:</w:t>
      </w:r>
      <w:proofErr w:type="gramEnd"/>
    </w:p>
    <w:p w:rsidR="00164E35" w:rsidRPr="00D1137E" w:rsidRDefault="00D1137E" w:rsidP="00404DC2">
      <w:pPr>
        <w:ind w:firstLine="567"/>
        <w:jc w:val="both"/>
        <w:rPr>
          <w:rFonts w:ascii="Times New Roman" w:hAnsi="Times New Roman" w:cs="Times New Roman"/>
        </w:rPr>
      </w:pPr>
      <w:r w:rsidRPr="00D1137E">
        <w:rPr>
          <w:rFonts w:ascii="Times New Roman" w:hAnsi="Times New Roman" w:cs="Times New Roman"/>
        </w:rPr>
        <w:t>- Размещение на сайте ЛГ МАУ «Фортуна» информации антикоррупционной направленности;</w:t>
      </w:r>
      <w:r w:rsidRPr="00D1137E">
        <w:rPr>
          <w:rFonts w:ascii="Times New Roman" w:hAnsi="Times New Roman" w:cs="Times New Roman"/>
        </w:rPr>
        <w:tab/>
        <w:t xml:space="preserve"> </w:t>
      </w:r>
    </w:p>
    <w:p w:rsidR="00164E35" w:rsidRDefault="00D1137E" w:rsidP="00654840">
      <w:pPr>
        <w:ind w:firstLine="567"/>
        <w:jc w:val="both"/>
      </w:pPr>
      <w:r w:rsidRPr="00D1137E">
        <w:rPr>
          <w:rFonts w:ascii="Times New Roman" w:hAnsi="Times New Roman" w:cs="Times New Roman"/>
        </w:rPr>
        <w:t xml:space="preserve">- Итоги проведения антикоррупционной экспертизы локальных актов за </w:t>
      </w:r>
      <w:r w:rsidR="00A54CA8">
        <w:rPr>
          <w:rFonts w:ascii="Times New Roman" w:hAnsi="Times New Roman" w:cs="Times New Roman"/>
        </w:rPr>
        <w:t>2022</w:t>
      </w:r>
      <w:r>
        <w:rPr>
          <w:rFonts w:ascii="Times New Roman" w:hAnsi="Times New Roman" w:cs="Times New Roman"/>
        </w:rPr>
        <w:t xml:space="preserve"> год</w:t>
      </w:r>
    </w:p>
    <w:sectPr w:rsidR="00164E35">
      <w:pgSz w:w="11906" w:h="16838"/>
      <w:pgMar w:top="1417" w:right="567" w:bottom="1134" w:left="1418" w:header="0" w:footer="6" w:gutter="0"/>
      <w:cols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C533BA"/>
    <w:rsid w:val="00031BFB"/>
    <w:rsid w:val="00164E35"/>
    <w:rsid w:val="0022032E"/>
    <w:rsid w:val="002D0649"/>
    <w:rsid w:val="00404DC2"/>
    <w:rsid w:val="00465EBF"/>
    <w:rsid w:val="005F4719"/>
    <w:rsid w:val="00654840"/>
    <w:rsid w:val="00815E4D"/>
    <w:rsid w:val="00A54CA8"/>
    <w:rsid w:val="00CE793D"/>
    <w:rsid w:val="00D1137E"/>
    <w:rsid w:val="00D57DA6"/>
    <w:rsid w:val="1A895E96"/>
    <w:rsid w:val="1DC533BA"/>
    <w:rsid w:val="22123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uiPriority="1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Pr>
      <w:rFonts w:ascii="Calibri" w:eastAsia="Times New Roman" w:hAnsi="Calibri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uiPriority="1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Pr>
      <w:rFonts w:ascii="Calibri" w:eastAsia="Times New Roman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ugolkovati</dc:creator>
  <cp:lastModifiedBy>Пользователь Windows</cp:lastModifiedBy>
  <cp:revision>16</cp:revision>
  <cp:lastPrinted>2022-10-14T05:35:00Z</cp:lastPrinted>
  <dcterms:created xsi:type="dcterms:W3CDTF">2022-04-08T06:07:00Z</dcterms:created>
  <dcterms:modified xsi:type="dcterms:W3CDTF">2022-12-21T09:27:00Z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1049-11.2.0.10382</vt:lpwstr>
  </property>
  <property fmtid="{D5CDD505-2E9C-101B-9397-08002B2CF9AE}" pid="3" name="ICV">
    <vt:lpwstr>7AC2EF7DDA134AF3A5566B021D41DB60</vt:lpwstr>
  </property>
</Properties>
</file>